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D72DE7">
      <w:pPr>
        <w:tabs>
          <w:tab w:val="left" w:pos="4253"/>
        </w:tabs>
        <w:jc w:val="center"/>
      </w:pPr>
      <w:r w:rsidRPr="00D72DE7">
        <w:rPr>
          <w:noProof/>
        </w:rPr>
        <w:drawing>
          <wp:inline distT="0" distB="0" distL="0" distR="0">
            <wp:extent cx="1028700" cy="1303700"/>
            <wp:effectExtent l="1905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1028190" cy="1303053"/>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6494" w:rsidRPr="003C6EAF" w:rsidRDefault="00BD649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BD6494" w:rsidRPr="003C6EAF" w:rsidRDefault="00BD649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D6494" w:rsidRPr="00206A85" w:rsidRDefault="00BD649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14 décembre 2022</w:t>
                            </w:r>
                          </w:p>
                          <w:p w:rsidR="00BD6494" w:rsidRPr="00206A85" w:rsidRDefault="00BD649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BD6494" w:rsidRPr="00206A85" w:rsidRDefault="00BD649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14 décembre 2022</w:t>
                      </w:r>
                    </w:p>
                    <w:p w:rsidR="00BD6494" w:rsidRPr="00206A85" w:rsidRDefault="00BD649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275C12">
        <w:rPr>
          <w:rFonts w:ascii="Arial" w:hAnsi="Arial" w:cs="Arial"/>
          <w:sz w:val="24"/>
          <w:szCs w:val="24"/>
        </w:rPr>
        <w:t>19H3</w:t>
      </w:r>
      <w:r w:rsidR="00156777">
        <w:rPr>
          <w:rFonts w:ascii="Arial" w:hAnsi="Arial" w:cs="Arial"/>
          <w:sz w:val="24"/>
          <w:szCs w:val="24"/>
        </w:rPr>
        <w:t>5</w:t>
      </w:r>
      <w:r w:rsidRPr="00CD150A">
        <w:rPr>
          <w:rFonts w:ascii="Arial" w:hAnsi="Arial" w:cs="Arial"/>
          <w:sz w:val="24"/>
          <w:szCs w:val="24"/>
        </w:rPr>
        <w:t xml:space="preserve">, Monsieur le Maire, président de la séance, a fait l’appel nominal des conseillers et a constaté que le quorum était atteint.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AF2ECA">
        <w:rPr>
          <w:rFonts w:ascii="Arial" w:hAnsi="Arial" w:cs="Arial"/>
          <w:sz w:val="24"/>
          <w:szCs w:val="24"/>
        </w:rPr>
        <w:t>S</w:t>
      </w:r>
      <w:r w:rsidR="00A877AD">
        <w:rPr>
          <w:rFonts w:ascii="Arial" w:hAnsi="Arial" w:cs="Arial"/>
          <w:sz w:val="24"/>
          <w:szCs w:val="24"/>
        </w:rPr>
        <w:t xml:space="preserve">erge </w:t>
      </w:r>
      <w:r w:rsidR="00AF2ECA">
        <w:rPr>
          <w:rFonts w:ascii="Arial" w:hAnsi="Arial" w:cs="Arial"/>
          <w:sz w:val="24"/>
          <w:szCs w:val="24"/>
        </w:rPr>
        <w:t>M</w:t>
      </w:r>
      <w:r w:rsidR="00A877AD">
        <w:rPr>
          <w:rFonts w:ascii="Arial" w:hAnsi="Arial" w:cs="Arial"/>
          <w:sz w:val="24"/>
          <w:szCs w:val="24"/>
        </w:rPr>
        <w:t>ACUDZINDKI,</w:t>
      </w:r>
      <w:r w:rsidR="00AF2ECA">
        <w:rPr>
          <w:rFonts w:ascii="Arial" w:hAnsi="Arial" w:cs="Arial"/>
          <w:sz w:val="24"/>
          <w:szCs w:val="24"/>
        </w:rPr>
        <w:t xml:space="preserve"> J</w:t>
      </w:r>
      <w:r w:rsidR="00A877AD">
        <w:rPr>
          <w:rFonts w:ascii="Arial" w:hAnsi="Arial" w:cs="Arial"/>
          <w:sz w:val="24"/>
          <w:szCs w:val="24"/>
        </w:rPr>
        <w:t xml:space="preserve">ean </w:t>
      </w:r>
      <w:r w:rsidR="00AF2ECA">
        <w:rPr>
          <w:rFonts w:ascii="Arial" w:hAnsi="Arial" w:cs="Arial"/>
          <w:sz w:val="24"/>
          <w:szCs w:val="24"/>
        </w:rPr>
        <w:t>M</w:t>
      </w:r>
      <w:r w:rsidR="00A877AD">
        <w:rPr>
          <w:rFonts w:ascii="Arial" w:hAnsi="Arial" w:cs="Arial"/>
          <w:sz w:val="24"/>
          <w:szCs w:val="24"/>
        </w:rPr>
        <w:t xml:space="preserve">ichel </w:t>
      </w:r>
      <w:r w:rsidR="00AF2ECA">
        <w:rPr>
          <w:rFonts w:ascii="Arial" w:hAnsi="Arial" w:cs="Arial"/>
          <w:sz w:val="24"/>
          <w:szCs w:val="24"/>
        </w:rPr>
        <w:t>R</w:t>
      </w:r>
      <w:r w:rsidR="00A877AD">
        <w:rPr>
          <w:rFonts w:ascii="Arial" w:hAnsi="Arial" w:cs="Arial"/>
          <w:sz w:val="24"/>
          <w:szCs w:val="24"/>
        </w:rPr>
        <w:t>OBERT,</w:t>
      </w:r>
      <w:r w:rsidR="00AF2ECA">
        <w:rPr>
          <w:rFonts w:ascii="Arial" w:hAnsi="Arial" w:cs="Arial"/>
          <w:sz w:val="24"/>
          <w:szCs w:val="24"/>
        </w:rPr>
        <w:t xml:space="preserve"> </w:t>
      </w:r>
      <w:r w:rsidR="00275C12">
        <w:rPr>
          <w:rFonts w:ascii="Arial" w:hAnsi="Arial" w:cs="Arial"/>
          <w:sz w:val="24"/>
          <w:szCs w:val="24"/>
        </w:rPr>
        <w:t>B</w:t>
      </w:r>
      <w:r w:rsidR="00A877AD">
        <w:rPr>
          <w:rFonts w:ascii="Arial" w:hAnsi="Arial" w:cs="Arial"/>
          <w:sz w:val="24"/>
          <w:szCs w:val="24"/>
        </w:rPr>
        <w:t xml:space="preserve">rigitte </w:t>
      </w:r>
      <w:r w:rsidR="00275C12">
        <w:rPr>
          <w:rFonts w:ascii="Arial" w:hAnsi="Arial" w:cs="Arial"/>
          <w:sz w:val="24"/>
          <w:szCs w:val="24"/>
        </w:rPr>
        <w:t>S</w:t>
      </w:r>
      <w:r w:rsidR="00A877AD">
        <w:rPr>
          <w:rFonts w:ascii="Arial" w:hAnsi="Arial" w:cs="Arial"/>
          <w:sz w:val="24"/>
          <w:szCs w:val="24"/>
        </w:rPr>
        <w:t xml:space="preserve">VITEK, </w:t>
      </w:r>
      <w:r w:rsidR="00436E82">
        <w:rPr>
          <w:rFonts w:ascii="Arial" w:hAnsi="Arial" w:cs="Arial"/>
          <w:sz w:val="24"/>
          <w:szCs w:val="24"/>
        </w:rPr>
        <w:t>P</w:t>
      </w:r>
      <w:r w:rsidR="00A877AD">
        <w:rPr>
          <w:rFonts w:ascii="Arial" w:hAnsi="Arial" w:cs="Arial"/>
          <w:sz w:val="24"/>
          <w:szCs w:val="24"/>
        </w:rPr>
        <w:t xml:space="preserve">ierre </w:t>
      </w:r>
      <w:r w:rsidR="0085277B">
        <w:rPr>
          <w:rFonts w:ascii="Arial" w:hAnsi="Arial" w:cs="Arial"/>
          <w:sz w:val="24"/>
          <w:szCs w:val="24"/>
        </w:rPr>
        <w:t>BEGHIN, Latifa</w:t>
      </w:r>
      <w:r w:rsidR="00A877AD">
        <w:rPr>
          <w:rFonts w:ascii="Arial" w:hAnsi="Arial" w:cs="Arial"/>
          <w:sz w:val="24"/>
          <w:szCs w:val="24"/>
        </w:rPr>
        <w:t xml:space="preserve"> </w:t>
      </w:r>
      <w:r w:rsidR="0085277B">
        <w:rPr>
          <w:rFonts w:ascii="Arial" w:hAnsi="Arial" w:cs="Arial"/>
          <w:sz w:val="24"/>
          <w:szCs w:val="24"/>
        </w:rPr>
        <w:t>HASNI, Michel</w:t>
      </w:r>
      <w:r w:rsidR="00A877AD">
        <w:rPr>
          <w:rFonts w:ascii="Arial" w:hAnsi="Arial" w:cs="Arial"/>
          <w:sz w:val="24"/>
          <w:szCs w:val="24"/>
        </w:rPr>
        <w:t xml:space="preserve"> </w:t>
      </w:r>
      <w:r w:rsidR="0085277B">
        <w:rPr>
          <w:rFonts w:ascii="Arial" w:hAnsi="Arial" w:cs="Arial"/>
          <w:sz w:val="24"/>
          <w:szCs w:val="24"/>
        </w:rPr>
        <w:t>ROGER, Daniel</w:t>
      </w:r>
      <w:r w:rsidR="00A877AD">
        <w:rPr>
          <w:rFonts w:ascii="Arial" w:hAnsi="Arial" w:cs="Arial"/>
          <w:sz w:val="24"/>
          <w:szCs w:val="24"/>
        </w:rPr>
        <w:t xml:space="preserve"> </w:t>
      </w:r>
      <w:r w:rsidR="00436E82">
        <w:rPr>
          <w:rFonts w:ascii="Arial" w:hAnsi="Arial" w:cs="Arial"/>
          <w:sz w:val="24"/>
          <w:szCs w:val="24"/>
        </w:rPr>
        <w:t>D</w:t>
      </w:r>
      <w:r w:rsidR="00A877AD">
        <w:rPr>
          <w:rFonts w:ascii="Arial" w:hAnsi="Arial" w:cs="Arial"/>
          <w:sz w:val="24"/>
          <w:szCs w:val="24"/>
        </w:rPr>
        <w:t>ERNIAME, Annick LEFEZ, Marie Christine FOULET, Jackie FOULET, Céline DERACHE, </w:t>
      </w:r>
      <w:r w:rsidR="00436E82">
        <w:rPr>
          <w:rFonts w:ascii="Arial" w:hAnsi="Arial" w:cs="Arial"/>
          <w:sz w:val="24"/>
          <w:szCs w:val="24"/>
        </w:rPr>
        <w:t>C</w:t>
      </w:r>
      <w:r w:rsidR="00A877AD">
        <w:rPr>
          <w:rFonts w:ascii="Arial" w:hAnsi="Arial" w:cs="Arial"/>
          <w:sz w:val="24"/>
          <w:szCs w:val="24"/>
        </w:rPr>
        <w:t>hahinumsse AZOUZA, Sylvie FERRETE-LOPES</w:t>
      </w:r>
      <w:r w:rsidR="00670CAD">
        <w:rPr>
          <w:rFonts w:ascii="Arial" w:hAnsi="Arial" w:cs="Arial"/>
          <w:sz w:val="24"/>
          <w:szCs w:val="24"/>
        </w:rPr>
        <w:t xml:space="preserve"> (arrivée à 21H</w:t>
      </w:r>
      <w:r w:rsidR="0085277B">
        <w:rPr>
          <w:rFonts w:ascii="Arial" w:hAnsi="Arial" w:cs="Arial"/>
          <w:sz w:val="24"/>
          <w:szCs w:val="24"/>
        </w:rPr>
        <w:t>), Caroline</w:t>
      </w:r>
      <w:r w:rsidR="00670CAD">
        <w:rPr>
          <w:rFonts w:ascii="Arial" w:hAnsi="Arial" w:cs="Arial"/>
          <w:sz w:val="24"/>
          <w:szCs w:val="24"/>
        </w:rPr>
        <w:t xml:space="preserve"> </w:t>
      </w:r>
      <w:r w:rsidR="0085277B">
        <w:rPr>
          <w:rFonts w:ascii="Arial" w:hAnsi="Arial" w:cs="Arial"/>
          <w:sz w:val="24"/>
          <w:szCs w:val="24"/>
        </w:rPr>
        <w:t>BREBANT, Florian</w:t>
      </w:r>
      <w:r w:rsidR="00670CAD">
        <w:rPr>
          <w:rFonts w:ascii="Arial" w:hAnsi="Arial" w:cs="Arial"/>
          <w:sz w:val="24"/>
          <w:szCs w:val="24"/>
        </w:rPr>
        <w:t xml:space="preserve"> </w:t>
      </w:r>
      <w:r w:rsidR="00436E82">
        <w:rPr>
          <w:rFonts w:ascii="Arial" w:hAnsi="Arial" w:cs="Arial"/>
          <w:sz w:val="24"/>
          <w:szCs w:val="24"/>
        </w:rPr>
        <w:t>C</w:t>
      </w:r>
      <w:r w:rsidR="00670CAD">
        <w:rPr>
          <w:rFonts w:ascii="Arial" w:hAnsi="Arial" w:cs="Arial"/>
          <w:sz w:val="24"/>
          <w:szCs w:val="24"/>
        </w:rPr>
        <w:t>HABOD,</w:t>
      </w:r>
      <w:r w:rsidR="00275C12">
        <w:rPr>
          <w:rFonts w:ascii="Arial" w:hAnsi="Arial" w:cs="Arial"/>
          <w:sz w:val="24"/>
          <w:szCs w:val="24"/>
        </w:rPr>
        <w:t xml:space="preserve"> E</w:t>
      </w:r>
      <w:r w:rsidR="00670CAD">
        <w:rPr>
          <w:rFonts w:ascii="Arial" w:hAnsi="Arial" w:cs="Arial"/>
          <w:sz w:val="24"/>
          <w:szCs w:val="24"/>
        </w:rPr>
        <w:t xml:space="preserve">milie </w:t>
      </w:r>
      <w:r w:rsidR="00275C12">
        <w:rPr>
          <w:rFonts w:ascii="Arial" w:hAnsi="Arial" w:cs="Arial"/>
          <w:sz w:val="24"/>
          <w:szCs w:val="24"/>
        </w:rPr>
        <w:t>D</w:t>
      </w:r>
      <w:r w:rsidR="00670CAD">
        <w:rPr>
          <w:rFonts w:ascii="Arial" w:hAnsi="Arial" w:cs="Arial"/>
          <w:sz w:val="24"/>
          <w:szCs w:val="24"/>
        </w:rPr>
        <w:t>OOR</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w:t>
      </w:r>
      <w:r w:rsidR="00645E8B">
        <w:rPr>
          <w:rFonts w:ascii="Arial" w:hAnsi="Arial" w:cs="Arial"/>
          <w:sz w:val="24"/>
          <w:szCs w:val="24"/>
          <w:u w:val="single"/>
        </w:rPr>
        <w:t>-ées</w:t>
      </w:r>
      <w:r w:rsidRPr="00CD150A">
        <w:rPr>
          <w:rFonts w:ascii="Arial" w:hAnsi="Arial" w:cs="Arial"/>
          <w:sz w:val="24"/>
          <w:szCs w:val="24"/>
          <w:u w:val="single"/>
        </w:rPr>
        <w:t xml:space="preserve"> avec pouvoir</w:t>
      </w:r>
      <w:r w:rsidR="005B126E" w:rsidRPr="00CD150A">
        <w:rPr>
          <w:rFonts w:ascii="Arial" w:hAnsi="Arial" w:cs="Arial"/>
          <w:sz w:val="24"/>
          <w:szCs w:val="24"/>
        </w:rPr>
        <w:t xml:space="preserve"> : </w:t>
      </w:r>
      <w:r w:rsidR="00436E82">
        <w:rPr>
          <w:rFonts w:ascii="Arial" w:hAnsi="Arial" w:cs="Arial"/>
          <w:sz w:val="24"/>
          <w:szCs w:val="24"/>
        </w:rPr>
        <w:t>R</w:t>
      </w:r>
      <w:r w:rsidR="00670CAD">
        <w:rPr>
          <w:rFonts w:ascii="Arial" w:hAnsi="Arial" w:cs="Arial"/>
          <w:sz w:val="24"/>
          <w:szCs w:val="24"/>
        </w:rPr>
        <w:t xml:space="preserve">osine </w:t>
      </w:r>
      <w:r w:rsidR="00436E82">
        <w:rPr>
          <w:rFonts w:ascii="Arial" w:hAnsi="Arial" w:cs="Arial"/>
          <w:sz w:val="24"/>
          <w:szCs w:val="24"/>
        </w:rPr>
        <w:t>G</w:t>
      </w:r>
      <w:r w:rsidR="00670CAD">
        <w:rPr>
          <w:rFonts w:ascii="Arial" w:hAnsi="Arial" w:cs="Arial"/>
          <w:sz w:val="24"/>
          <w:szCs w:val="24"/>
        </w:rPr>
        <w:t>RANDIN qui donne</w:t>
      </w:r>
      <w:r w:rsidR="00436E82">
        <w:rPr>
          <w:rFonts w:ascii="Arial" w:hAnsi="Arial" w:cs="Arial"/>
          <w:sz w:val="24"/>
          <w:szCs w:val="24"/>
        </w:rPr>
        <w:t xml:space="preserve"> pouvoir à A</w:t>
      </w:r>
      <w:r w:rsidR="00670CAD">
        <w:rPr>
          <w:rFonts w:ascii="Arial" w:hAnsi="Arial" w:cs="Arial"/>
          <w:sz w:val="24"/>
          <w:szCs w:val="24"/>
        </w:rPr>
        <w:t xml:space="preserve">nnick </w:t>
      </w:r>
      <w:r w:rsidR="00436E82">
        <w:rPr>
          <w:rFonts w:ascii="Arial" w:hAnsi="Arial" w:cs="Arial"/>
          <w:sz w:val="24"/>
          <w:szCs w:val="24"/>
        </w:rPr>
        <w:t>L</w:t>
      </w:r>
      <w:r w:rsidR="00670CAD">
        <w:rPr>
          <w:rFonts w:ascii="Arial" w:hAnsi="Arial" w:cs="Arial"/>
          <w:sz w:val="24"/>
          <w:szCs w:val="24"/>
        </w:rPr>
        <w:t xml:space="preserve">EFEZ, </w:t>
      </w:r>
      <w:r w:rsidR="00436E82">
        <w:rPr>
          <w:rFonts w:ascii="Arial" w:hAnsi="Arial" w:cs="Arial"/>
          <w:sz w:val="24"/>
          <w:szCs w:val="24"/>
        </w:rPr>
        <w:t>O</w:t>
      </w:r>
      <w:r w:rsidR="00670CAD">
        <w:rPr>
          <w:rFonts w:ascii="Arial" w:hAnsi="Arial" w:cs="Arial"/>
          <w:sz w:val="24"/>
          <w:szCs w:val="24"/>
        </w:rPr>
        <w:t xml:space="preserve">livier </w:t>
      </w:r>
      <w:r w:rsidR="00436E82">
        <w:rPr>
          <w:rFonts w:ascii="Arial" w:hAnsi="Arial" w:cs="Arial"/>
          <w:sz w:val="24"/>
          <w:szCs w:val="24"/>
        </w:rPr>
        <w:t>M</w:t>
      </w:r>
      <w:r w:rsidR="00670CAD">
        <w:rPr>
          <w:rFonts w:ascii="Arial" w:hAnsi="Arial" w:cs="Arial"/>
          <w:sz w:val="24"/>
          <w:szCs w:val="24"/>
        </w:rPr>
        <w:t>ASSY qui donne</w:t>
      </w:r>
      <w:r w:rsidR="00436E82">
        <w:rPr>
          <w:rFonts w:ascii="Arial" w:hAnsi="Arial" w:cs="Arial"/>
          <w:sz w:val="24"/>
          <w:szCs w:val="24"/>
        </w:rPr>
        <w:t xml:space="preserve"> pouvoir à B</w:t>
      </w:r>
      <w:r w:rsidR="00670CAD">
        <w:rPr>
          <w:rFonts w:ascii="Arial" w:hAnsi="Arial" w:cs="Arial"/>
          <w:sz w:val="24"/>
          <w:szCs w:val="24"/>
        </w:rPr>
        <w:t xml:space="preserve">rigitte </w:t>
      </w:r>
      <w:r w:rsidR="00436E82">
        <w:rPr>
          <w:rFonts w:ascii="Arial" w:hAnsi="Arial" w:cs="Arial"/>
          <w:sz w:val="24"/>
          <w:szCs w:val="24"/>
        </w:rPr>
        <w:t>S</w:t>
      </w:r>
      <w:r w:rsidR="00670CAD">
        <w:rPr>
          <w:rFonts w:ascii="Arial" w:hAnsi="Arial" w:cs="Arial"/>
          <w:sz w:val="24"/>
          <w:szCs w:val="24"/>
        </w:rPr>
        <w:t xml:space="preserve">VITEK, </w:t>
      </w:r>
      <w:r w:rsidR="00436E82">
        <w:rPr>
          <w:rFonts w:ascii="Arial" w:hAnsi="Arial" w:cs="Arial"/>
          <w:sz w:val="24"/>
          <w:szCs w:val="24"/>
        </w:rPr>
        <w:t>G</w:t>
      </w:r>
      <w:r w:rsidR="00394276">
        <w:rPr>
          <w:rFonts w:ascii="Arial" w:hAnsi="Arial" w:cs="Arial"/>
          <w:sz w:val="24"/>
          <w:szCs w:val="24"/>
        </w:rPr>
        <w:t xml:space="preserve">érard </w:t>
      </w:r>
      <w:r w:rsidR="00436E82">
        <w:rPr>
          <w:rFonts w:ascii="Arial" w:hAnsi="Arial" w:cs="Arial"/>
          <w:sz w:val="24"/>
          <w:szCs w:val="24"/>
        </w:rPr>
        <w:t>K</w:t>
      </w:r>
      <w:r w:rsidR="00394276">
        <w:rPr>
          <w:rFonts w:ascii="Arial" w:hAnsi="Arial" w:cs="Arial"/>
          <w:sz w:val="24"/>
          <w:szCs w:val="24"/>
        </w:rPr>
        <w:t>OTUSIK qui donne pouvoir</w:t>
      </w:r>
      <w:r w:rsidR="00436E82">
        <w:rPr>
          <w:rFonts w:ascii="Arial" w:hAnsi="Arial" w:cs="Arial"/>
          <w:sz w:val="24"/>
          <w:szCs w:val="24"/>
        </w:rPr>
        <w:t xml:space="preserve"> à J</w:t>
      </w:r>
      <w:r w:rsidR="00394276">
        <w:rPr>
          <w:rFonts w:ascii="Arial" w:hAnsi="Arial" w:cs="Arial"/>
          <w:sz w:val="24"/>
          <w:szCs w:val="24"/>
        </w:rPr>
        <w:t xml:space="preserve">ean </w:t>
      </w:r>
      <w:r w:rsidR="00436E82">
        <w:rPr>
          <w:rFonts w:ascii="Arial" w:hAnsi="Arial" w:cs="Arial"/>
          <w:sz w:val="24"/>
          <w:szCs w:val="24"/>
        </w:rPr>
        <w:t>M</w:t>
      </w:r>
      <w:r w:rsidR="00394276">
        <w:rPr>
          <w:rFonts w:ascii="Arial" w:hAnsi="Arial" w:cs="Arial"/>
          <w:sz w:val="24"/>
          <w:szCs w:val="24"/>
        </w:rPr>
        <w:t xml:space="preserve">ichel </w:t>
      </w:r>
      <w:r w:rsidR="00436E82">
        <w:rPr>
          <w:rFonts w:ascii="Arial" w:hAnsi="Arial" w:cs="Arial"/>
          <w:sz w:val="24"/>
          <w:szCs w:val="24"/>
        </w:rPr>
        <w:t>R</w:t>
      </w:r>
      <w:r w:rsidR="00394276">
        <w:rPr>
          <w:rFonts w:ascii="Arial" w:hAnsi="Arial" w:cs="Arial"/>
          <w:sz w:val="24"/>
          <w:szCs w:val="24"/>
        </w:rPr>
        <w:t xml:space="preserve">PBERT, </w:t>
      </w:r>
      <w:r w:rsidR="00436E82">
        <w:rPr>
          <w:rFonts w:ascii="Arial" w:hAnsi="Arial" w:cs="Arial"/>
          <w:sz w:val="24"/>
          <w:szCs w:val="24"/>
        </w:rPr>
        <w:t>F</w:t>
      </w:r>
      <w:r w:rsidR="00394276">
        <w:rPr>
          <w:rFonts w:ascii="Arial" w:hAnsi="Arial" w:cs="Arial"/>
          <w:sz w:val="24"/>
          <w:szCs w:val="24"/>
        </w:rPr>
        <w:t xml:space="preserve">rédéric </w:t>
      </w:r>
      <w:r w:rsidR="00436E82">
        <w:rPr>
          <w:rFonts w:ascii="Arial" w:hAnsi="Arial" w:cs="Arial"/>
          <w:sz w:val="24"/>
          <w:szCs w:val="24"/>
        </w:rPr>
        <w:t>D</w:t>
      </w:r>
      <w:r w:rsidR="00394276">
        <w:rPr>
          <w:rFonts w:ascii="Arial" w:hAnsi="Arial" w:cs="Arial"/>
          <w:sz w:val="24"/>
          <w:szCs w:val="24"/>
        </w:rPr>
        <w:t xml:space="preserve">O </w:t>
      </w:r>
      <w:r w:rsidR="00436E82">
        <w:rPr>
          <w:rFonts w:ascii="Arial" w:hAnsi="Arial" w:cs="Arial"/>
          <w:sz w:val="24"/>
          <w:szCs w:val="24"/>
        </w:rPr>
        <w:t>C</w:t>
      </w:r>
      <w:r w:rsidR="00394276">
        <w:rPr>
          <w:rFonts w:ascii="Arial" w:hAnsi="Arial" w:cs="Arial"/>
          <w:sz w:val="24"/>
          <w:szCs w:val="24"/>
        </w:rPr>
        <w:t>ABO qui donne</w:t>
      </w:r>
      <w:r w:rsidR="00436E82">
        <w:rPr>
          <w:rFonts w:ascii="Arial" w:hAnsi="Arial" w:cs="Arial"/>
          <w:sz w:val="24"/>
          <w:szCs w:val="24"/>
        </w:rPr>
        <w:t xml:space="preserve"> pouvoir à S</w:t>
      </w:r>
      <w:r w:rsidR="00394276">
        <w:rPr>
          <w:rFonts w:ascii="Arial" w:hAnsi="Arial" w:cs="Arial"/>
          <w:sz w:val="24"/>
          <w:szCs w:val="24"/>
        </w:rPr>
        <w:t xml:space="preserve">erge </w:t>
      </w:r>
      <w:r w:rsidR="00436E82">
        <w:rPr>
          <w:rFonts w:ascii="Arial" w:hAnsi="Arial" w:cs="Arial"/>
          <w:sz w:val="24"/>
          <w:szCs w:val="24"/>
        </w:rPr>
        <w:t>M</w:t>
      </w:r>
      <w:r w:rsidR="00394276">
        <w:rPr>
          <w:rFonts w:ascii="Arial" w:hAnsi="Arial" w:cs="Arial"/>
          <w:sz w:val="24"/>
          <w:szCs w:val="24"/>
        </w:rPr>
        <w:t>ACUDZINSKI,</w:t>
      </w:r>
      <w:r w:rsidR="00436E82">
        <w:rPr>
          <w:rFonts w:ascii="Arial" w:hAnsi="Arial" w:cs="Arial"/>
          <w:sz w:val="24"/>
          <w:szCs w:val="24"/>
        </w:rPr>
        <w:t xml:space="preserve"> E</w:t>
      </w:r>
      <w:r w:rsidR="00394276">
        <w:rPr>
          <w:rFonts w:ascii="Arial" w:hAnsi="Arial" w:cs="Arial"/>
          <w:sz w:val="24"/>
          <w:szCs w:val="24"/>
        </w:rPr>
        <w:t xml:space="preserve">zéquiel </w:t>
      </w:r>
      <w:r w:rsidR="00436E82">
        <w:rPr>
          <w:rFonts w:ascii="Arial" w:hAnsi="Arial" w:cs="Arial"/>
          <w:sz w:val="24"/>
          <w:szCs w:val="24"/>
        </w:rPr>
        <w:t>F</w:t>
      </w:r>
      <w:r w:rsidR="00394276">
        <w:rPr>
          <w:rFonts w:ascii="Arial" w:hAnsi="Arial" w:cs="Arial"/>
          <w:sz w:val="24"/>
          <w:szCs w:val="24"/>
        </w:rPr>
        <w:t xml:space="preserve">ERREIRA qui </w:t>
      </w:r>
      <w:r w:rsidR="0085277B">
        <w:rPr>
          <w:rFonts w:ascii="Arial" w:hAnsi="Arial" w:cs="Arial"/>
          <w:sz w:val="24"/>
          <w:szCs w:val="24"/>
        </w:rPr>
        <w:t>donne pouvoir</w:t>
      </w:r>
      <w:r w:rsidR="00436E82">
        <w:rPr>
          <w:rFonts w:ascii="Arial" w:hAnsi="Arial" w:cs="Arial"/>
          <w:sz w:val="24"/>
          <w:szCs w:val="24"/>
        </w:rPr>
        <w:t xml:space="preserve"> à E</w:t>
      </w:r>
      <w:r w:rsidR="00394276">
        <w:rPr>
          <w:rFonts w:ascii="Arial" w:hAnsi="Arial" w:cs="Arial"/>
          <w:sz w:val="24"/>
          <w:szCs w:val="24"/>
        </w:rPr>
        <w:t xml:space="preserve">milie </w:t>
      </w:r>
      <w:r w:rsidR="00436E82">
        <w:rPr>
          <w:rFonts w:ascii="Arial" w:hAnsi="Arial" w:cs="Arial"/>
          <w:sz w:val="24"/>
          <w:szCs w:val="24"/>
        </w:rPr>
        <w:t>D</w:t>
      </w:r>
      <w:r w:rsidR="00394276">
        <w:rPr>
          <w:rFonts w:ascii="Arial" w:hAnsi="Arial" w:cs="Arial"/>
          <w:sz w:val="24"/>
          <w:szCs w:val="24"/>
        </w:rPr>
        <w:t>ORR ;</w:t>
      </w:r>
    </w:p>
    <w:p w:rsidR="00394276" w:rsidRDefault="005B126E" w:rsidP="00EB3BCD">
      <w:pPr>
        <w:rPr>
          <w:rFonts w:ascii="Arial" w:hAnsi="Arial" w:cs="Arial"/>
          <w:sz w:val="24"/>
          <w:szCs w:val="24"/>
        </w:rPr>
      </w:pPr>
      <w:r w:rsidRPr="00CD150A">
        <w:rPr>
          <w:rFonts w:ascii="Arial" w:hAnsi="Arial" w:cs="Arial"/>
          <w:sz w:val="24"/>
          <w:szCs w:val="24"/>
          <w:u w:val="single"/>
        </w:rPr>
        <w:t>Absent</w:t>
      </w:r>
      <w:r w:rsidR="00275C12">
        <w:rPr>
          <w:rFonts w:ascii="Arial" w:hAnsi="Arial" w:cs="Arial"/>
          <w:sz w:val="24"/>
          <w:szCs w:val="24"/>
          <w:u w:val="single"/>
        </w:rPr>
        <w:t>e</w:t>
      </w:r>
      <w:r w:rsidRPr="00CD150A">
        <w:rPr>
          <w:rFonts w:ascii="Arial" w:hAnsi="Arial" w:cs="Arial"/>
          <w:sz w:val="24"/>
          <w:szCs w:val="24"/>
        </w:rPr>
        <w:t> </w:t>
      </w:r>
      <w:r w:rsidR="00275C12" w:rsidRPr="00394276">
        <w:rPr>
          <w:rFonts w:ascii="Arial" w:hAnsi="Arial" w:cs="Arial"/>
          <w:sz w:val="24"/>
          <w:szCs w:val="24"/>
          <w:u w:val="single"/>
        </w:rPr>
        <w:t>et excusée</w:t>
      </w:r>
      <w:r w:rsidR="00275C12">
        <w:rPr>
          <w:rFonts w:ascii="Arial" w:hAnsi="Arial" w:cs="Arial"/>
          <w:sz w:val="24"/>
          <w:szCs w:val="24"/>
        </w:rPr>
        <w:t xml:space="preserve"> </w:t>
      </w:r>
      <w:r w:rsidRPr="00CD150A">
        <w:rPr>
          <w:rFonts w:ascii="Arial" w:hAnsi="Arial" w:cs="Arial"/>
          <w:sz w:val="24"/>
          <w:szCs w:val="24"/>
        </w:rPr>
        <w:t xml:space="preserve">: </w:t>
      </w:r>
      <w:r w:rsidR="00436E82">
        <w:rPr>
          <w:rFonts w:ascii="Arial" w:hAnsi="Arial" w:cs="Arial"/>
          <w:sz w:val="24"/>
          <w:szCs w:val="24"/>
        </w:rPr>
        <w:t>K</w:t>
      </w:r>
      <w:r w:rsidR="00394276">
        <w:rPr>
          <w:rFonts w:ascii="Arial" w:hAnsi="Arial" w:cs="Arial"/>
          <w:sz w:val="24"/>
          <w:szCs w:val="24"/>
        </w:rPr>
        <w:t xml:space="preserve">arine </w:t>
      </w:r>
      <w:r w:rsidR="00436E82">
        <w:rPr>
          <w:rFonts w:ascii="Arial" w:hAnsi="Arial" w:cs="Arial"/>
          <w:sz w:val="24"/>
          <w:szCs w:val="24"/>
        </w:rPr>
        <w:t>G</w:t>
      </w:r>
      <w:r w:rsidR="00394276">
        <w:rPr>
          <w:rFonts w:ascii="Arial" w:hAnsi="Arial" w:cs="Arial"/>
          <w:sz w:val="24"/>
          <w:szCs w:val="24"/>
        </w:rPr>
        <w:t xml:space="preserve">RUBSKI </w:t>
      </w:r>
    </w:p>
    <w:p w:rsidR="005B126E" w:rsidRDefault="00394276" w:rsidP="00EB3BCD">
      <w:pPr>
        <w:rPr>
          <w:rFonts w:ascii="Arial" w:hAnsi="Arial" w:cs="Arial"/>
          <w:sz w:val="24"/>
          <w:szCs w:val="24"/>
        </w:rPr>
      </w:pPr>
      <w:r w:rsidRPr="00394276">
        <w:rPr>
          <w:rFonts w:ascii="Arial" w:hAnsi="Arial" w:cs="Arial"/>
          <w:sz w:val="24"/>
          <w:szCs w:val="24"/>
          <w:u w:val="single"/>
        </w:rPr>
        <w:t>Absent</w:t>
      </w:r>
      <w:r>
        <w:rPr>
          <w:rFonts w:ascii="Arial" w:hAnsi="Arial" w:cs="Arial"/>
          <w:sz w:val="24"/>
          <w:szCs w:val="24"/>
        </w:rPr>
        <w:t> : William MAYEUX</w:t>
      </w:r>
    </w:p>
    <w:p w:rsidR="0023506C" w:rsidRPr="00DD623E" w:rsidRDefault="0023506C" w:rsidP="00DD623E">
      <w:pPr>
        <w:spacing w:after="160" w:line="259" w:lineRule="auto"/>
        <w:rPr>
          <w:rFonts w:ascii="Arial" w:hAnsi="Arial" w:cs="Arial"/>
          <w:sz w:val="24"/>
          <w:szCs w:val="24"/>
        </w:rPr>
      </w:pPr>
    </w:p>
    <w:p w:rsidR="0023506C" w:rsidRPr="00DD623E" w:rsidRDefault="00DD623E" w:rsidP="00DD623E">
      <w:pPr>
        <w:spacing w:after="160" w:line="259" w:lineRule="auto"/>
        <w:rPr>
          <w:rFonts w:ascii="Arial" w:hAnsi="Arial" w:cs="Arial"/>
          <w:sz w:val="24"/>
          <w:szCs w:val="24"/>
        </w:rPr>
      </w:pPr>
      <w:r>
        <w:rPr>
          <w:rFonts w:ascii="Arial" w:hAnsi="Arial" w:cs="Arial"/>
          <w:sz w:val="24"/>
          <w:szCs w:val="24"/>
        </w:rPr>
        <w:t xml:space="preserve">A été désigné, comme secrétaire de séance, Mme Marie-Christine FOULET, qui l’a accepté. </w:t>
      </w:r>
      <w:r w:rsidR="003F4F1D" w:rsidRPr="00DD623E">
        <w:rPr>
          <w:rFonts w:ascii="Arial" w:hAnsi="Arial" w:cs="Arial"/>
          <w:sz w:val="24"/>
          <w:szCs w:val="24"/>
        </w:rPr>
        <w:t xml:space="preserve"> </w:t>
      </w:r>
    </w:p>
    <w:p w:rsidR="00275C12" w:rsidRPr="00453F89" w:rsidRDefault="00DD623E" w:rsidP="00453F89">
      <w:pPr>
        <w:spacing w:after="160" w:line="259" w:lineRule="auto"/>
        <w:rPr>
          <w:rFonts w:ascii="Arial" w:hAnsi="Arial" w:cs="Arial"/>
          <w:sz w:val="24"/>
          <w:szCs w:val="24"/>
        </w:rPr>
      </w:pPr>
      <w:r>
        <w:rPr>
          <w:rFonts w:ascii="Arial" w:eastAsia="Calibri" w:hAnsi="Arial" w:cs="Arial"/>
          <w:sz w:val="24"/>
          <w:szCs w:val="24"/>
          <w:lang w:eastAsia="en-US"/>
        </w:rPr>
        <w:t xml:space="preserve">Le procès-verbal de la séance du 25 octobre est approuvé à l’unanimité. </w:t>
      </w:r>
    </w:p>
    <w:p w:rsidR="00275C12" w:rsidRPr="00086C4C" w:rsidRDefault="00086C4C" w:rsidP="00453F89">
      <w:pPr>
        <w:spacing w:after="160" w:line="259" w:lineRule="auto"/>
        <w:jc w:val="both"/>
        <w:rPr>
          <w:rFonts w:ascii="Arial" w:hAnsi="Arial" w:cs="Arial"/>
          <w:sz w:val="24"/>
          <w:szCs w:val="24"/>
        </w:rPr>
      </w:pPr>
      <w:r>
        <w:rPr>
          <w:rFonts w:ascii="Arial" w:hAnsi="Arial" w:cs="Arial"/>
          <w:sz w:val="24"/>
          <w:szCs w:val="24"/>
        </w:rPr>
        <w:t xml:space="preserve">Sur proposition de M. le Maire, le Conseil Municipal, à l’unanimité, ajoute deux points à l’ordre du jour : une </w:t>
      </w:r>
      <w:r w:rsidR="00275C12" w:rsidRPr="00086C4C">
        <w:rPr>
          <w:rFonts w:ascii="Arial" w:hAnsi="Arial" w:cs="Arial"/>
          <w:sz w:val="24"/>
          <w:szCs w:val="24"/>
        </w:rPr>
        <w:t xml:space="preserve">demande d’une subvention exceptionnelle, </w:t>
      </w:r>
      <w:r>
        <w:rPr>
          <w:rFonts w:ascii="Arial" w:hAnsi="Arial" w:cs="Arial"/>
          <w:sz w:val="24"/>
          <w:szCs w:val="24"/>
        </w:rPr>
        <w:t>et l’</w:t>
      </w:r>
      <w:r w:rsidR="00275C12" w:rsidRPr="00086C4C">
        <w:rPr>
          <w:rFonts w:ascii="Arial" w:hAnsi="Arial" w:cs="Arial"/>
          <w:sz w:val="24"/>
          <w:szCs w:val="24"/>
        </w:rPr>
        <w:t xml:space="preserve">opération ville propre </w:t>
      </w:r>
      <w:r>
        <w:rPr>
          <w:rFonts w:ascii="Arial" w:hAnsi="Arial" w:cs="Arial"/>
          <w:sz w:val="24"/>
          <w:szCs w:val="24"/>
        </w:rPr>
        <w:t xml:space="preserve">pour le semestriel 2023. </w:t>
      </w:r>
      <w:r w:rsidR="00275C12" w:rsidRPr="00086C4C">
        <w:rPr>
          <w:rFonts w:ascii="Arial" w:hAnsi="Arial" w:cs="Arial"/>
          <w:sz w:val="24"/>
          <w:szCs w:val="24"/>
        </w:rPr>
        <w:t xml:space="preserve">  </w:t>
      </w:r>
    </w:p>
    <w:p w:rsidR="0023506C" w:rsidRPr="0023506C" w:rsidRDefault="0023506C" w:rsidP="0023506C">
      <w:pPr>
        <w:pStyle w:val="Paragraphedeliste"/>
        <w:rPr>
          <w:rFonts w:ascii="Arial" w:hAnsi="Arial" w:cs="Arial"/>
          <w:sz w:val="24"/>
          <w:szCs w:val="24"/>
        </w:rPr>
      </w:pPr>
    </w:p>
    <w:p w:rsidR="001464E2" w:rsidRDefault="001464E2" w:rsidP="001464E2">
      <w:pPr>
        <w:pStyle w:val="Paragraphedeliste"/>
        <w:numPr>
          <w:ilvl w:val="0"/>
          <w:numId w:val="32"/>
        </w:numPr>
        <w:spacing w:after="160" w:line="259" w:lineRule="auto"/>
        <w:rPr>
          <w:rFonts w:ascii="Arial" w:hAnsi="Arial" w:cs="Arial"/>
          <w:b/>
          <w:sz w:val="24"/>
          <w:szCs w:val="24"/>
          <w:u w:val="single"/>
        </w:rPr>
      </w:pPr>
      <w:r w:rsidRPr="00A47274">
        <w:rPr>
          <w:rFonts w:ascii="Arial" w:hAnsi="Arial" w:cs="Arial"/>
          <w:b/>
          <w:sz w:val="24"/>
          <w:szCs w:val="24"/>
          <w:u w:val="single"/>
        </w:rPr>
        <w:t xml:space="preserve">Introduction de M. le Maire </w:t>
      </w:r>
    </w:p>
    <w:p w:rsidR="00275C12" w:rsidRDefault="00982E18" w:rsidP="00645E8B">
      <w:pPr>
        <w:spacing w:after="160" w:line="259" w:lineRule="auto"/>
        <w:jc w:val="both"/>
        <w:rPr>
          <w:rFonts w:ascii="Arial" w:hAnsi="Arial" w:cs="Arial"/>
          <w:sz w:val="24"/>
          <w:szCs w:val="24"/>
        </w:rPr>
      </w:pPr>
      <w:r w:rsidRPr="00982E18">
        <w:rPr>
          <w:rFonts w:ascii="Arial" w:hAnsi="Arial" w:cs="Arial"/>
          <w:b/>
          <w:sz w:val="24"/>
          <w:szCs w:val="24"/>
          <w:u w:val="single"/>
        </w:rPr>
        <w:t>M. le Maire</w:t>
      </w:r>
      <w:r>
        <w:rPr>
          <w:rFonts w:ascii="Arial" w:hAnsi="Arial" w:cs="Arial"/>
          <w:sz w:val="24"/>
          <w:szCs w:val="24"/>
        </w:rPr>
        <w:t xml:space="preserve"> informe qu’il s’agit de la d</w:t>
      </w:r>
      <w:r w:rsidR="00275C12">
        <w:rPr>
          <w:rFonts w:ascii="Arial" w:hAnsi="Arial" w:cs="Arial"/>
          <w:sz w:val="24"/>
          <w:szCs w:val="24"/>
        </w:rPr>
        <w:t>ernière séance du C</w:t>
      </w:r>
      <w:r>
        <w:rPr>
          <w:rFonts w:ascii="Arial" w:hAnsi="Arial" w:cs="Arial"/>
          <w:sz w:val="24"/>
          <w:szCs w:val="24"/>
        </w:rPr>
        <w:t xml:space="preserve">onseil </w:t>
      </w:r>
      <w:r w:rsidR="00275C12">
        <w:rPr>
          <w:rFonts w:ascii="Arial" w:hAnsi="Arial" w:cs="Arial"/>
          <w:sz w:val="24"/>
          <w:szCs w:val="24"/>
        </w:rPr>
        <w:t>M</w:t>
      </w:r>
      <w:r>
        <w:rPr>
          <w:rFonts w:ascii="Arial" w:hAnsi="Arial" w:cs="Arial"/>
          <w:sz w:val="24"/>
          <w:szCs w:val="24"/>
        </w:rPr>
        <w:t xml:space="preserve">unicipal </w:t>
      </w:r>
      <w:r w:rsidR="00275C12">
        <w:rPr>
          <w:rFonts w:ascii="Arial" w:hAnsi="Arial" w:cs="Arial"/>
          <w:sz w:val="24"/>
          <w:szCs w:val="24"/>
        </w:rPr>
        <w:t xml:space="preserve">de l’année </w:t>
      </w:r>
      <w:r>
        <w:rPr>
          <w:rFonts w:ascii="Arial" w:hAnsi="Arial" w:cs="Arial"/>
          <w:sz w:val="24"/>
          <w:szCs w:val="24"/>
        </w:rPr>
        <w:t xml:space="preserve">2022 et il fait le point sur l’actualité communale depuis la séance du Conseil Municipal du 25 octobre et notamment il rappelle la fin des travaux de requalification des abords de l’église avec l’inauguration du 3 décembre et la fin des travaux de réfection et de mise aux normes à la crèche avec son inauguration le 9 décembre. </w:t>
      </w:r>
    </w:p>
    <w:p w:rsidR="00982E18" w:rsidRDefault="00982E18" w:rsidP="00AA7788">
      <w:pPr>
        <w:spacing w:after="160" w:line="259" w:lineRule="auto"/>
        <w:jc w:val="both"/>
        <w:rPr>
          <w:rFonts w:ascii="Arial" w:hAnsi="Arial" w:cs="Arial"/>
          <w:sz w:val="24"/>
          <w:szCs w:val="24"/>
        </w:rPr>
      </w:pPr>
      <w:r>
        <w:rPr>
          <w:rFonts w:ascii="Arial" w:hAnsi="Arial" w:cs="Arial"/>
          <w:sz w:val="24"/>
          <w:szCs w:val="24"/>
        </w:rPr>
        <w:t>Il rappelle également les nombreux évènements liés aux fêtes de fin d’année (village de Noël, marché artisanal dans les galeries souterraines, arbre de Noël pour tous les enfants, distribution des colis aux seniors et goûter de Noël pour les seniors, colis aux familles, concert offert à toute la population).</w:t>
      </w:r>
    </w:p>
    <w:p w:rsidR="0089518B" w:rsidRPr="0089518B" w:rsidRDefault="00AA7788" w:rsidP="00AA7788">
      <w:pPr>
        <w:spacing w:after="160" w:line="259" w:lineRule="auto"/>
        <w:jc w:val="both"/>
        <w:rPr>
          <w:rFonts w:ascii="Arial" w:hAnsi="Arial" w:cs="Arial"/>
          <w:sz w:val="24"/>
          <w:szCs w:val="24"/>
        </w:rPr>
      </w:pPr>
      <w:r>
        <w:rPr>
          <w:rFonts w:ascii="Arial" w:hAnsi="Arial" w:cs="Arial"/>
          <w:sz w:val="24"/>
          <w:szCs w:val="24"/>
        </w:rPr>
        <w:t xml:space="preserve">Sur proposition de </w:t>
      </w:r>
      <w:r w:rsidRPr="00645E8B">
        <w:rPr>
          <w:rFonts w:ascii="Arial" w:hAnsi="Arial" w:cs="Arial"/>
          <w:b/>
          <w:sz w:val="24"/>
          <w:szCs w:val="24"/>
          <w:u w:val="single"/>
        </w:rPr>
        <w:t>M. le Maire</w:t>
      </w:r>
      <w:r>
        <w:rPr>
          <w:rFonts w:ascii="Arial" w:hAnsi="Arial" w:cs="Arial"/>
          <w:sz w:val="24"/>
          <w:szCs w:val="24"/>
        </w:rPr>
        <w:t>, le Conseil Municipal décide que le Petit Saint Max et Génération Seniors, soient, à partir de janvier, insér</w:t>
      </w:r>
      <w:r w:rsidR="005C335E">
        <w:rPr>
          <w:rFonts w:ascii="Arial" w:hAnsi="Arial" w:cs="Arial"/>
          <w:sz w:val="24"/>
          <w:szCs w:val="24"/>
        </w:rPr>
        <w:t>és</w:t>
      </w:r>
      <w:r>
        <w:rPr>
          <w:rFonts w:ascii="Arial" w:hAnsi="Arial" w:cs="Arial"/>
          <w:sz w:val="24"/>
          <w:szCs w:val="24"/>
        </w:rPr>
        <w:t xml:space="preserve"> dans le Flash qui paraitra tous les deux mois. </w:t>
      </w:r>
    </w:p>
    <w:p w:rsidR="0023506C" w:rsidRDefault="0023506C" w:rsidP="0023506C">
      <w:pPr>
        <w:pStyle w:val="Paragraphedeliste"/>
        <w:spacing w:after="160" w:line="259" w:lineRule="auto"/>
        <w:rPr>
          <w:rFonts w:ascii="Arial" w:hAnsi="Arial" w:cs="Arial"/>
          <w:sz w:val="24"/>
          <w:szCs w:val="24"/>
        </w:rPr>
      </w:pPr>
    </w:p>
    <w:p w:rsidR="00AA7788" w:rsidRDefault="001464E2" w:rsidP="001464E2">
      <w:pPr>
        <w:pStyle w:val="Paragraphedeliste"/>
        <w:numPr>
          <w:ilvl w:val="0"/>
          <w:numId w:val="31"/>
        </w:numPr>
        <w:spacing w:after="160" w:line="259" w:lineRule="auto"/>
        <w:rPr>
          <w:rFonts w:ascii="Arial" w:hAnsi="Arial" w:cs="Arial"/>
          <w:sz w:val="24"/>
          <w:szCs w:val="24"/>
        </w:rPr>
      </w:pPr>
      <w:r w:rsidRPr="00AA7788">
        <w:rPr>
          <w:rFonts w:ascii="Arial" w:hAnsi="Arial" w:cs="Arial"/>
          <w:sz w:val="24"/>
          <w:szCs w:val="24"/>
          <w:u w:val="single"/>
        </w:rPr>
        <w:t>Programmation évènements 1</w:t>
      </w:r>
      <w:r w:rsidRPr="00AA7788">
        <w:rPr>
          <w:rFonts w:ascii="Arial" w:hAnsi="Arial" w:cs="Arial"/>
          <w:sz w:val="24"/>
          <w:szCs w:val="24"/>
          <w:u w:val="single"/>
          <w:vertAlign w:val="superscript"/>
        </w:rPr>
        <w:t>er</w:t>
      </w:r>
      <w:r w:rsidRPr="00AA7788">
        <w:rPr>
          <w:rFonts w:ascii="Arial" w:hAnsi="Arial" w:cs="Arial"/>
          <w:sz w:val="24"/>
          <w:szCs w:val="24"/>
          <w:u w:val="single"/>
        </w:rPr>
        <w:t xml:space="preserve"> semestre 2023</w:t>
      </w:r>
      <w:r w:rsidR="0023506C">
        <w:rPr>
          <w:rFonts w:ascii="Arial" w:hAnsi="Arial" w:cs="Arial"/>
          <w:sz w:val="24"/>
          <w:szCs w:val="24"/>
        </w:rPr>
        <w:t> :</w:t>
      </w:r>
      <w:r w:rsidR="0089518B">
        <w:rPr>
          <w:rFonts w:ascii="Arial" w:hAnsi="Arial" w:cs="Arial"/>
          <w:sz w:val="24"/>
          <w:szCs w:val="24"/>
        </w:rPr>
        <w:t xml:space="preserve"> </w:t>
      </w:r>
    </w:p>
    <w:p w:rsidR="0023506C" w:rsidRPr="00AA7788" w:rsidRDefault="00AA7788" w:rsidP="00645E8B">
      <w:pPr>
        <w:spacing w:after="160" w:line="259" w:lineRule="auto"/>
        <w:jc w:val="both"/>
        <w:rPr>
          <w:rFonts w:ascii="Arial" w:hAnsi="Arial" w:cs="Arial"/>
          <w:sz w:val="24"/>
          <w:szCs w:val="24"/>
        </w:rPr>
      </w:pPr>
      <w:r>
        <w:rPr>
          <w:rFonts w:ascii="Arial" w:hAnsi="Arial" w:cs="Arial"/>
          <w:sz w:val="24"/>
          <w:szCs w:val="24"/>
        </w:rPr>
        <w:t>Est mis à disposition des membres du Conseil Municipal, la programmation des évènements (communaux et associatifs) pour le 1</w:t>
      </w:r>
      <w:r w:rsidRPr="00AA7788">
        <w:rPr>
          <w:rFonts w:ascii="Arial" w:hAnsi="Arial" w:cs="Arial"/>
          <w:sz w:val="24"/>
          <w:szCs w:val="24"/>
          <w:vertAlign w:val="superscript"/>
        </w:rPr>
        <w:t>er</w:t>
      </w:r>
      <w:r>
        <w:rPr>
          <w:rFonts w:ascii="Arial" w:hAnsi="Arial" w:cs="Arial"/>
          <w:sz w:val="24"/>
          <w:szCs w:val="24"/>
        </w:rPr>
        <w:t xml:space="preserve"> semestre 2023. Il sera distribué à la population. Est également présentée la carte des vœux 2023. </w:t>
      </w:r>
    </w:p>
    <w:p w:rsidR="00315CB5" w:rsidRPr="00645E8B" w:rsidRDefault="001464E2" w:rsidP="00645E8B">
      <w:pPr>
        <w:pStyle w:val="Paragraphedeliste"/>
        <w:numPr>
          <w:ilvl w:val="0"/>
          <w:numId w:val="31"/>
        </w:numPr>
        <w:spacing w:after="160" w:line="259" w:lineRule="auto"/>
        <w:rPr>
          <w:rFonts w:ascii="Arial" w:hAnsi="Arial" w:cs="Arial"/>
          <w:sz w:val="24"/>
          <w:szCs w:val="24"/>
        </w:rPr>
      </w:pPr>
      <w:r w:rsidRPr="00AA7788">
        <w:rPr>
          <w:rFonts w:ascii="Arial" w:hAnsi="Arial" w:cs="Arial"/>
          <w:sz w:val="24"/>
          <w:szCs w:val="24"/>
          <w:u w:val="single"/>
        </w:rPr>
        <w:t>Nomination des bâtiments d’Oise Habitat au lotissement du tropique</w:t>
      </w:r>
      <w:r w:rsidR="0023506C">
        <w:rPr>
          <w:rFonts w:ascii="Arial" w:hAnsi="Arial" w:cs="Arial"/>
          <w:sz w:val="24"/>
          <w:szCs w:val="24"/>
        </w:rPr>
        <w:t> :</w:t>
      </w:r>
      <w:r w:rsidR="00315CB5">
        <w:rPr>
          <w:rFonts w:ascii="Arial" w:hAnsi="Arial" w:cs="Arial"/>
          <w:sz w:val="24"/>
          <w:szCs w:val="24"/>
        </w:rPr>
        <w:t xml:space="preserve"> </w:t>
      </w:r>
    </w:p>
    <w:p w:rsidR="00315CB5" w:rsidRDefault="00BB3E11" w:rsidP="00453F89">
      <w:pPr>
        <w:spacing w:after="160" w:line="259" w:lineRule="auto"/>
        <w:jc w:val="both"/>
        <w:rPr>
          <w:rFonts w:ascii="Arial" w:hAnsi="Arial" w:cs="Arial"/>
          <w:sz w:val="24"/>
          <w:szCs w:val="24"/>
        </w:rPr>
      </w:pPr>
      <w:r>
        <w:rPr>
          <w:rFonts w:ascii="Arial" w:hAnsi="Arial" w:cs="Arial"/>
          <w:sz w:val="24"/>
          <w:szCs w:val="24"/>
        </w:rPr>
        <w:t xml:space="preserve">Après une présentation de </w:t>
      </w:r>
      <w:r w:rsidRPr="00645E8B">
        <w:rPr>
          <w:rFonts w:ascii="Arial" w:hAnsi="Arial" w:cs="Arial"/>
          <w:b/>
          <w:sz w:val="24"/>
          <w:szCs w:val="24"/>
          <w:u w:val="single"/>
        </w:rPr>
        <w:t>M. Le Maire</w:t>
      </w:r>
      <w:r>
        <w:rPr>
          <w:rFonts w:ascii="Arial" w:hAnsi="Arial" w:cs="Arial"/>
          <w:sz w:val="24"/>
          <w:szCs w:val="24"/>
        </w:rPr>
        <w:t xml:space="preserve"> pour la nomination des nouveaux bâtiments d’Oise Habitat au lotissement du </w:t>
      </w:r>
      <w:r w:rsidR="00453F89">
        <w:rPr>
          <w:rFonts w:ascii="Arial" w:hAnsi="Arial" w:cs="Arial"/>
          <w:sz w:val="24"/>
          <w:szCs w:val="24"/>
        </w:rPr>
        <w:t>Tropique, le</w:t>
      </w:r>
      <w:r w:rsidR="007847A1">
        <w:rPr>
          <w:rFonts w:ascii="Arial" w:hAnsi="Arial" w:cs="Arial"/>
          <w:sz w:val="24"/>
          <w:szCs w:val="24"/>
        </w:rPr>
        <w:t xml:space="preserve"> Conseil Municipal, à l’unanim</w:t>
      </w:r>
      <w:r w:rsidR="00645E8B">
        <w:rPr>
          <w:rFonts w:ascii="Arial" w:hAnsi="Arial" w:cs="Arial"/>
          <w:sz w:val="24"/>
          <w:szCs w:val="24"/>
        </w:rPr>
        <w:t>ité,</w:t>
      </w:r>
      <w:r w:rsidR="007847A1">
        <w:rPr>
          <w:rFonts w:ascii="Arial" w:hAnsi="Arial" w:cs="Arial"/>
          <w:sz w:val="24"/>
          <w:szCs w:val="24"/>
        </w:rPr>
        <w:t xml:space="preserve"> décide les nominations suivantes, qui ont un lien avec des anciens métiers qui existaient sur la commune : dentellière, tailleur de pierre, orfèvre, lavandière et cressonnière. </w:t>
      </w:r>
    </w:p>
    <w:p w:rsidR="0023506C" w:rsidRPr="0023506C" w:rsidRDefault="0023506C" w:rsidP="0023506C">
      <w:pPr>
        <w:pStyle w:val="Paragraphedeliste"/>
        <w:rPr>
          <w:rFonts w:ascii="Arial" w:hAnsi="Arial" w:cs="Arial"/>
          <w:sz w:val="24"/>
          <w:szCs w:val="24"/>
        </w:rPr>
      </w:pPr>
    </w:p>
    <w:p w:rsidR="007847A1" w:rsidRDefault="001464E2" w:rsidP="007847A1">
      <w:pPr>
        <w:pStyle w:val="Paragraphedeliste"/>
        <w:numPr>
          <w:ilvl w:val="0"/>
          <w:numId w:val="31"/>
        </w:numPr>
        <w:spacing w:after="160" w:line="259" w:lineRule="auto"/>
        <w:rPr>
          <w:rFonts w:ascii="Arial" w:hAnsi="Arial" w:cs="Arial"/>
          <w:sz w:val="24"/>
          <w:szCs w:val="24"/>
        </w:rPr>
      </w:pPr>
      <w:r w:rsidRPr="007847A1">
        <w:rPr>
          <w:rFonts w:ascii="Arial" w:hAnsi="Arial" w:cs="Arial"/>
          <w:sz w:val="24"/>
          <w:szCs w:val="24"/>
          <w:u w:val="single"/>
        </w:rPr>
        <w:t xml:space="preserve">Suite </w:t>
      </w:r>
      <w:r w:rsidR="00645E8B">
        <w:rPr>
          <w:rFonts w:ascii="Arial" w:hAnsi="Arial" w:cs="Arial"/>
          <w:sz w:val="24"/>
          <w:szCs w:val="24"/>
          <w:u w:val="single"/>
        </w:rPr>
        <w:t xml:space="preserve">des </w:t>
      </w:r>
      <w:r w:rsidRPr="007847A1">
        <w:rPr>
          <w:rFonts w:ascii="Arial" w:hAnsi="Arial" w:cs="Arial"/>
          <w:sz w:val="24"/>
          <w:szCs w:val="24"/>
          <w:u w:val="single"/>
        </w:rPr>
        <w:t>décisions de la séance du Conseil Municipal du 25 octobre 2022</w:t>
      </w:r>
      <w:r w:rsidR="0023506C">
        <w:rPr>
          <w:rFonts w:ascii="Arial" w:hAnsi="Arial" w:cs="Arial"/>
          <w:sz w:val="24"/>
          <w:szCs w:val="24"/>
        </w:rPr>
        <w:t> :</w:t>
      </w:r>
      <w:r w:rsidR="007F1AEC">
        <w:rPr>
          <w:rFonts w:ascii="Arial" w:hAnsi="Arial" w:cs="Arial"/>
          <w:sz w:val="24"/>
          <w:szCs w:val="24"/>
        </w:rPr>
        <w:t xml:space="preserve"> </w:t>
      </w:r>
    </w:p>
    <w:p w:rsidR="007847A1" w:rsidRPr="007847A1" w:rsidRDefault="007847A1" w:rsidP="007847A1">
      <w:pPr>
        <w:spacing w:after="160" w:line="259" w:lineRule="auto"/>
        <w:rPr>
          <w:rFonts w:ascii="Arial" w:hAnsi="Arial" w:cs="Arial"/>
          <w:sz w:val="24"/>
          <w:szCs w:val="24"/>
        </w:rPr>
      </w:pPr>
      <w:r>
        <w:rPr>
          <w:rFonts w:ascii="Arial" w:hAnsi="Arial" w:cs="Arial"/>
          <w:sz w:val="24"/>
          <w:szCs w:val="24"/>
        </w:rPr>
        <w:t>Est présenté</w:t>
      </w:r>
      <w:r w:rsidR="00645E8B">
        <w:rPr>
          <w:rFonts w:ascii="Arial" w:hAnsi="Arial" w:cs="Arial"/>
          <w:sz w:val="24"/>
          <w:szCs w:val="24"/>
        </w:rPr>
        <w:t>e</w:t>
      </w:r>
      <w:r>
        <w:rPr>
          <w:rFonts w:ascii="Arial" w:hAnsi="Arial" w:cs="Arial"/>
          <w:sz w:val="24"/>
          <w:szCs w:val="24"/>
        </w:rPr>
        <w:t xml:space="preserve">, </w:t>
      </w:r>
      <w:r w:rsidR="0085277B">
        <w:rPr>
          <w:rFonts w:ascii="Arial" w:hAnsi="Arial" w:cs="Arial"/>
          <w:sz w:val="24"/>
          <w:szCs w:val="24"/>
        </w:rPr>
        <w:t>la suite donnée</w:t>
      </w:r>
      <w:r>
        <w:rPr>
          <w:rFonts w:ascii="Arial" w:hAnsi="Arial" w:cs="Arial"/>
          <w:sz w:val="24"/>
          <w:szCs w:val="24"/>
        </w:rPr>
        <w:t xml:space="preserve"> aux décisions prises lors de la séance du Conseil Municipal du 25 octobre 2022. </w:t>
      </w:r>
    </w:p>
    <w:p w:rsidR="007847A1" w:rsidRDefault="007F1AEC" w:rsidP="007847A1">
      <w:pPr>
        <w:pStyle w:val="Paragraphedeliste"/>
        <w:numPr>
          <w:ilvl w:val="0"/>
          <w:numId w:val="31"/>
        </w:numPr>
        <w:spacing w:after="160" w:line="259" w:lineRule="auto"/>
        <w:rPr>
          <w:rFonts w:ascii="Arial" w:hAnsi="Arial" w:cs="Arial"/>
          <w:sz w:val="24"/>
          <w:szCs w:val="24"/>
        </w:rPr>
      </w:pPr>
      <w:r w:rsidRPr="007847A1">
        <w:rPr>
          <w:rFonts w:ascii="Arial" w:hAnsi="Arial" w:cs="Arial"/>
          <w:sz w:val="24"/>
          <w:szCs w:val="24"/>
          <w:u w:val="single"/>
        </w:rPr>
        <w:t>Médailles de la ville</w:t>
      </w:r>
      <w:r w:rsidR="007847A1">
        <w:rPr>
          <w:rFonts w:ascii="Arial" w:hAnsi="Arial" w:cs="Arial"/>
          <w:sz w:val="24"/>
          <w:szCs w:val="24"/>
          <w:u w:val="single"/>
        </w:rPr>
        <w:t xml:space="preserve"> qui seront remises</w:t>
      </w:r>
      <w:r w:rsidRPr="007847A1">
        <w:rPr>
          <w:rFonts w:ascii="Arial" w:hAnsi="Arial" w:cs="Arial"/>
          <w:sz w:val="24"/>
          <w:szCs w:val="24"/>
          <w:u w:val="single"/>
        </w:rPr>
        <w:t xml:space="preserve"> lors des vœux du maire</w:t>
      </w:r>
      <w:r w:rsidRPr="007847A1">
        <w:rPr>
          <w:rFonts w:ascii="Arial" w:hAnsi="Arial" w:cs="Arial"/>
          <w:sz w:val="24"/>
          <w:szCs w:val="24"/>
        </w:rPr>
        <w:t xml:space="preserve"> : </w:t>
      </w:r>
    </w:p>
    <w:p w:rsidR="007F1AEC" w:rsidRPr="007847A1" w:rsidRDefault="007847A1" w:rsidP="00645E8B">
      <w:pPr>
        <w:spacing w:after="160" w:line="259" w:lineRule="auto"/>
        <w:jc w:val="both"/>
        <w:rPr>
          <w:rFonts w:ascii="Arial" w:hAnsi="Arial" w:cs="Arial"/>
          <w:sz w:val="24"/>
          <w:szCs w:val="24"/>
        </w:rPr>
      </w:pPr>
      <w:r>
        <w:rPr>
          <w:rFonts w:ascii="Arial" w:hAnsi="Arial" w:cs="Arial"/>
          <w:sz w:val="24"/>
          <w:szCs w:val="24"/>
        </w:rPr>
        <w:t xml:space="preserve">Après une présentation par M. le Maire, le Conseil Municipal donne un avis favorable pour la remise de médailles de la ville aux personnes suivantes : </w:t>
      </w:r>
      <w:r w:rsidR="007F1AEC" w:rsidRPr="007847A1">
        <w:rPr>
          <w:rFonts w:ascii="Arial" w:hAnsi="Arial" w:cs="Arial"/>
          <w:sz w:val="24"/>
          <w:szCs w:val="24"/>
        </w:rPr>
        <w:t xml:space="preserve">M. </w:t>
      </w:r>
      <w:r>
        <w:rPr>
          <w:rFonts w:ascii="Arial" w:hAnsi="Arial" w:cs="Arial"/>
          <w:sz w:val="24"/>
          <w:szCs w:val="24"/>
        </w:rPr>
        <w:t xml:space="preserve">Dominique </w:t>
      </w:r>
      <w:r w:rsidR="007F1AEC" w:rsidRPr="007847A1">
        <w:rPr>
          <w:rFonts w:ascii="Arial" w:hAnsi="Arial" w:cs="Arial"/>
          <w:sz w:val="24"/>
          <w:szCs w:val="24"/>
        </w:rPr>
        <w:t>G</w:t>
      </w:r>
      <w:r>
        <w:rPr>
          <w:rFonts w:ascii="Arial" w:hAnsi="Arial" w:cs="Arial"/>
          <w:sz w:val="24"/>
          <w:szCs w:val="24"/>
        </w:rPr>
        <w:t>REBERT</w:t>
      </w:r>
      <w:r w:rsidR="007F1AEC" w:rsidRPr="007847A1">
        <w:rPr>
          <w:rFonts w:ascii="Arial" w:hAnsi="Arial" w:cs="Arial"/>
          <w:sz w:val="24"/>
          <w:szCs w:val="24"/>
        </w:rPr>
        <w:t xml:space="preserve">, directeur de l’AMEM, Mme </w:t>
      </w:r>
      <w:r>
        <w:rPr>
          <w:rFonts w:ascii="Arial" w:hAnsi="Arial" w:cs="Arial"/>
          <w:sz w:val="24"/>
          <w:szCs w:val="24"/>
        </w:rPr>
        <w:t xml:space="preserve">Annick </w:t>
      </w:r>
      <w:r w:rsidR="007F1AEC" w:rsidRPr="007847A1">
        <w:rPr>
          <w:rFonts w:ascii="Arial" w:hAnsi="Arial" w:cs="Arial"/>
          <w:sz w:val="24"/>
          <w:szCs w:val="24"/>
        </w:rPr>
        <w:t>R</w:t>
      </w:r>
      <w:r>
        <w:rPr>
          <w:rFonts w:ascii="Arial" w:hAnsi="Arial" w:cs="Arial"/>
          <w:sz w:val="24"/>
          <w:szCs w:val="24"/>
        </w:rPr>
        <w:t>AMAGET</w:t>
      </w:r>
      <w:r w:rsidR="007F1AEC" w:rsidRPr="007847A1">
        <w:rPr>
          <w:rFonts w:ascii="Arial" w:hAnsi="Arial" w:cs="Arial"/>
          <w:sz w:val="24"/>
          <w:szCs w:val="24"/>
        </w:rPr>
        <w:t xml:space="preserve"> </w:t>
      </w:r>
      <w:r>
        <w:rPr>
          <w:rFonts w:ascii="Arial" w:hAnsi="Arial" w:cs="Arial"/>
          <w:sz w:val="24"/>
          <w:szCs w:val="24"/>
        </w:rPr>
        <w:t xml:space="preserve">bénévole dans les associations, </w:t>
      </w:r>
      <w:r w:rsidR="007F1AEC" w:rsidRPr="007847A1">
        <w:rPr>
          <w:rFonts w:ascii="Arial" w:hAnsi="Arial" w:cs="Arial"/>
          <w:sz w:val="24"/>
          <w:szCs w:val="24"/>
        </w:rPr>
        <w:t xml:space="preserve">M. </w:t>
      </w:r>
      <w:r>
        <w:rPr>
          <w:rFonts w:ascii="Arial" w:hAnsi="Arial" w:cs="Arial"/>
          <w:sz w:val="24"/>
          <w:szCs w:val="24"/>
        </w:rPr>
        <w:t xml:space="preserve">Jackie </w:t>
      </w:r>
      <w:r w:rsidR="007F1AEC" w:rsidRPr="007847A1">
        <w:rPr>
          <w:rFonts w:ascii="Arial" w:hAnsi="Arial" w:cs="Arial"/>
          <w:sz w:val="24"/>
          <w:szCs w:val="24"/>
        </w:rPr>
        <w:t xml:space="preserve">CHERFILS, </w:t>
      </w:r>
      <w:r>
        <w:rPr>
          <w:rFonts w:ascii="Arial" w:hAnsi="Arial" w:cs="Arial"/>
          <w:sz w:val="24"/>
          <w:szCs w:val="24"/>
        </w:rPr>
        <w:t xml:space="preserve">conseiller municipal délégué et à titre posthume, la </w:t>
      </w:r>
      <w:r w:rsidR="007F1AEC" w:rsidRPr="007847A1">
        <w:rPr>
          <w:rFonts w:ascii="Arial" w:hAnsi="Arial" w:cs="Arial"/>
          <w:sz w:val="24"/>
          <w:szCs w:val="24"/>
        </w:rPr>
        <w:t xml:space="preserve">médaille </w:t>
      </w:r>
      <w:r w:rsidR="00645E8B">
        <w:rPr>
          <w:rFonts w:ascii="Arial" w:hAnsi="Arial" w:cs="Arial"/>
          <w:sz w:val="24"/>
          <w:szCs w:val="24"/>
        </w:rPr>
        <w:t xml:space="preserve">sera </w:t>
      </w:r>
      <w:r>
        <w:rPr>
          <w:rFonts w:ascii="Arial" w:hAnsi="Arial" w:cs="Arial"/>
          <w:sz w:val="24"/>
          <w:szCs w:val="24"/>
        </w:rPr>
        <w:t>remise</w:t>
      </w:r>
      <w:r w:rsidR="007F1AEC" w:rsidRPr="007847A1">
        <w:rPr>
          <w:rFonts w:ascii="Arial" w:hAnsi="Arial" w:cs="Arial"/>
          <w:sz w:val="24"/>
          <w:szCs w:val="24"/>
        </w:rPr>
        <w:t xml:space="preserve"> à M. </w:t>
      </w:r>
      <w:r>
        <w:rPr>
          <w:rFonts w:ascii="Arial" w:hAnsi="Arial" w:cs="Arial"/>
          <w:sz w:val="24"/>
          <w:szCs w:val="24"/>
        </w:rPr>
        <w:t xml:space="preserve">Oussoubi </w:t>
      </w:r>
      <w:r w:rsidR="007F1AEC" w:rsidRPr="007847A1">
        <w:rPr>
          <w:rFonts w:ascii="Arial" w:hAnsi="Arial" w:cs="Arial"/>
          <w:sz w:val="24"/>
          <w:szCs w:val="24"/>
        </w:rPr>
        <w:t xml:space="preserve">SACKO. </w:t>
      </w:r>
    </w:p>
    <w:p w:rsidR="0023506C" w:rsidRPr="0023506C" w:rsidRDefault="0023506C" w:rsidP="0023506C">
      <w:pPr>
        <w:pStyle w:val="Paragraphedeliste"/>
        <w:rPr>
          <w:rFonts w:ascii="Arial" w:hAnsi="Arial" w:cs="Arial"/>
          <w:sz w:val="24"/>
          <w:szCs w:val="24"/>
        </w:rPr>
      </w:pPr>
    </w:p>
    <w:p w:rsidR="001464E2" w:rsidRDefault="001464E2" w:rsidP="001464E2">
      <w:pPr>
        <w:pStyle w:val="Paragraphedeliste"/>
        <w:numPr>
          <w:ilvl w:val="0"/>
          <w:numId w:val="31"/>
        </w:numPr>
        <w:spacing w:after="160" w:line="259" w:lineRule="auto"/>
        <w:rPr>
          <w:rFonts w:ascii="Arial" w:hAnsi="Arial" w:cs="Arial"/>
          <w:sz w:val="24"/>
          <w:szCs w:val="24"/>
        </w:rPr>
      </w:pPr>
      <w:r w:rsidRPr="007847A1">
        <w:rPr>
          <w:rFonts w:ascii="Arial" w:hAnsi="Arial" w:cs="Arial"/>
          <w:sz w:val="24"/>
          <w:szCs w:val="24"/>
          <w:u w:val="single"/>
        </w:rPr>
        <w:t>Bilan des festivités de Noël</w:t>
      </w:r>
      <w:r w:rsidR="0023506C">
        <w:rPr>
          <w:rFonts w:ascii="Arial" w:hAnsi="Arial" w:cs="Arial"/>
          <w:sz w:val="24"/>
          <w:szCs w:val="24"/>
        </w:rPr>
        <w:t> :</w:t>
      </w:r>
      <w:r w:rsidR="007F1AEC">
        <w:rPr>
          <w:rFonts w:ascii="Arial" w:hAnsi="Arial" w:cs="Arial"/>
          <w:sz w:val="24"/>
          <w:szCs w:val="24"/>
        </w:rPr>
        <w:t xml:space="preserve"> </w:t>
      </w:r>
    </w:p>
    <w:p w:rsidR="007F1AEC" w:rsidRPr="007847A1" w:rsidRDefault="001E4741" w:rsidP="007F1AEC">
      <w:pPr>
        <w:spacing w:after="160" w:line="259" w:lineRule="auto"/>
        <w:rPr>
          <w:rFonts w:ascii="Arial" w:hAnsi="Arial" w:cs="Arial"/>
          <w:sz w:val="24"/>
          <w:szCs w:val="24"/>
        </w:rPr>
      </w:pPr>
      <w:r>
        <w:rPr>
          <w:rFonts w:ascii="Arial" w:hAnsi="Arial" w:cs="Arial"/>
          <w:sz w:val="24"/>
          <w:szCs w:val="24"/>
        </w:rPr>
        <w:t>U</w:t>
      </w:r>
      <w:r w:rsidR="007847A1">
        <w:rPr>
          <w:rFonts w:ascii="Arial" w:hAnsi="Arial" w:cs="Arial"/>
          <w:sz w:val="24"/>
          <w:szCs w:val="24"/>
        </w:rPr>
        <w:t xml:space="preserve">ne réunion bilan est prévue le 16 décembre, avec les associations et les services. </w:t>
      </w:r>
    </w:p>
    <w:p w:rsidR="0023506C" w:rsidRPr="0023506C" w:rsidRDefault="0023506C" w:rsidP="0023506C">
      <w:pPr>
        <w:pStyle w:val="Paragraphedeliste"/>
        <w:rPr>
          <w:rFonts w:ascii="Arial" w:hAnsi="Arial" w:cs="Arial"/>
          <w:sz w:val="24"/>
          <w:szCs w:val="24"/>
        </w:rPr>
      </w:pPr>
    </w:p>
    <w:p w:rsidR="007847A1" w:rsidRDefault="001464E2" w:rsidP="001464E2">
      <w:pPr>
        <w:pStyle w:val="Paragraphedeliste"/>
        <w:numPr>
          <w:ilvl w:val="0"/>
          <w:numId w:val="31"/>
        </w:numPr>
        <w:spacing w:after="160" w:line="259" w:lineRule="auto"/>
        <w:rPr>
          <w:rFonts w:ascii="Arial" w:hAnsi="Arial" w:cs="Arial"/>
          <w:sz w:val="24"/>
          <w:szCs w:val="24"/>
        </w:rPr>
      </w:pPr>
      <w:r w:rsidRPr="007847A1">
        <w:rPr>
          <w:rFonts w:ascii="Arial" w:hAnsi="Arial" w:cs="Arial"/>
          <w:sz w:val="24"/>
          <w:szCs w:val="24"/>
          <w:u w:val="single"/>
        </w:rPr>
        <w:t>Festival Sud Oise sur Scène 2023</w:t>
      </w:r>
      <w:r w:rsidR="0023506C">
        <w:rPr>
          <w:rFonts w:ascii="Arial" w:hAnsi="Arial" w:cs="Arial"/>
          <w:sz w:val="24"/>
          <w:szCs w:val="24"/>
        </w:rPr>
        <w:t> :</w:t>
      </w:r>
      <w:r w:rsidR="007F1AEC">
        <w:rPr>
          <w:rFonts w:ascii="Arial" w:hAnsi="Arial" w:cs="Arial"/>
          <w:sz w:val="24"/>
          <w:szCs w:val="24"/>
        </w:rPr>
        <w:t xml:space="preserve"> </w:t>
      </w:r>
    </w:p>
    <w:p w:rsidR="0023506C" w:rsidRPr="00450FA6" w:rsidRDefault="007847A1" w:rsidP="00453F89">
      <w:pPr>
        <w:spacing w:after="160" w:line="259" w:lineRule="auto"/>
        <w:jc w:val="both"/>
        <w:rPr>
          <w:rFonts w:ascii="Arial" w:hAnsi="Arial" w:cs="Arial"/>
          <w:sz w:val="24"/>
          <w:szCs w:val="24"/>
        </w:rPr>
      </w:pPr>
      <w:r>
        <w:rPr>
          <w:rFonts w:ascii="Arial" w:hAnsi="Arial" w:cs="Arial"/>
          <w:sz w:val="24"/>
          <w:szCs w:val="24"/>
        </w:rPr>
        <w:t xml:space="preserve">Un bilan a été effectué avec les autres maires partenaires, qui sont satisfaits de ce festival de 2022. En début d’année est prévu un bilan </w:t>
      </w:r>
      <w:r w:rsidR="001E4741">
        <w:rPr>
          <w:rFonts w:ascii="Arial" w:hAnsi="Arial" w:cs="Arial"/>
          <w:sz w:val="24"/>
          <w:szCs w:val="24"/>
        </w:rPr>
        <w:t>avec l’ensemble des partenaires.</w:t>
      </w:r>
      <w:r w:rsidR="007F1AEC" w:rsidRPr="007847A1">
        <w:rPr>
          <w:rFonts w:ascii="Arial" w:hAnsi="Arial" w:cs="Arial"/>
          <w:sz w:val="24"/>
          <w:szCs w:val="24"/>
        </w:rPr>
        <w:t xml:space="preserve"> </w:t>
      </w:r>
      <w:r w:rsidR="001E4741">
        <w:rPr>
          <w:rFonts w:ascii="Arial" w:hAnsi="Arial" w:cs="Arial"/>
          <w:sz w:val="24"/>
          <w:szCs w:val="24"/>
        </w:rPr>
        <w:t xml:space="preserve">Le festival Sud Oise Sur Scène aura lieu à partir du 12 novembre 2023 et ce pour une semaine. </w:t>
      </w:r>
    </w:p>
    <w:p w:rsidR="001E4741" w:rsidRDefault="001464E2" w:rsidP="001464E2">
      <w:pPr>
        <w:pStyle w:val="Paragraphedeliste"/>
        <w:numPr>
          <w:ilvl w:val="0"/>
          <w:numId w:val="31"/>
        </w:numPr>
        <w:spacing w:after="160" w:line="259" w:lineRule="auto"/>
        <w:rPr>
          <w:rFonts w:ascii="Arial" w:hAnsi="Arial" w:cs="Arial"/>
          <w:sz w:val="24"/>
          <w:szCs w:val="24"/>
        </w:rPr>
      </w:pPr>
      <w:r w:rsidRPr="001E4741">
        <w:rPr>
          <w:rFonts w:ascii="Arial" w:hAnsi="Arial" w:cs="Arial"/>
          <w:sz w:val="24"/>
          <w:szCs w:val="24"/>
          <w:u w:val="single"/>
        </w:rPr>
        <w:t>Nouvelles orientations pour la « </w:t>
      </w:r>
      <w:r w:rsidR="0085277B" w:rsidRPr="001E4741">
        <w:rPr>
          <w:rFonts w:ascii="Arial" w:hAnsi="Arial" w:cs="Arial"/>
          <w:sz w:val="24"/>
          <w:szCs w:val="24"/>
          <w:u w:val="single"/>
        </w:rPr>
        <w:t>Pause-café</w:t>
      </w:r>
      <w:r w:rsidRPr="001E4741">
        <w:rPr>
          <w:rFonts w:ascii="Arial" w:hAnsi="Arial" w:cs="Arial"/>
          <w:sz w:val="24"/>
          <w:szCs w:val="24"/>
          <w:u w:val="single"/>
        </w:rPr>
        <w:t xml:space="preserve"> solidaire</w:t>
      </w:r>
      <w:r>
        <w:rPr>
          <w:rFonts w:ascii="Arial" w:hAnsi="Arial" w:cs="Arial"/>
          <w:sz w:val="24"/>
          <w:szCs w:val="24"/>
        </w:rPr>
        <w:t> »</w:t>
      </w:r>
      <w:r w:rsidR="0023506C">
        <w:rPr>
          <w:rFonts w:ascii="Arial" w:hAnsi="Arial" w:cs="Arial"/>
          <w:sz w:val="24"/>
          <w:szCs w:val="24"/>
        </w:rPr>
        <w:t> :</w:t>
      </w:r>
    </w:p>
    <w:p w:rsidR="001464E2" w:rsidRPr="001E4741" w:rsidRDefault="00450FA6" w:rsidP="00706A9F">
      <w:pPr>
        <w:spacing w:after="160" w:line="259" w:lineRule="auto"/>
        <w:jc w:val="both"/>
        <w:rPr>
          <w:rFonts w:ascii="Arial" w:hAnsi="Arial" w:cs="Arial"/>
          <w:sz w:val="24"/>
          <w:szCs w:val="24"/>
        </w:rPr>
      </w:pPr>
      <w:r>
        <w:rPr>
          <w:rFonts w:ascii="Arial" w:hAnsi="Arial" w:cs="Arial"/>
          <w:sz w:val="24"/>
          <w:szCs w:val="24"/>
        </w:rPr>
        <w:t>La « </w:t>
      </w:r>
      <w:r w:rsidR="0085277B">
        <w:rPr>
          <w:rFonts w:ascii="Arial" w:hAnsi="Arial" w:cs="Arial"/>
          <w:sz w:val="24"/>
          <w:szCs w:val="24"/>
        </w:rPr>
        <w:t>Pause-café</w:t>
      </w:r>
      <w:r>
        <w:rPr>
          <w:rFonts w:ascii="Arial" w:hAnsi="Arial" w:cs="Arial"/>
          <w:sz w:val="24"/>
          <w:szCs w:val="24"/>
        </w:rPr>
        <w:t xml:space="preserve"> solidaire » reprendra à partir du 10 février (hors vacances scolaire</w:t>
      </w:r>
      <w:r w:rsidR="00645E8B">
        <w:rPr>
          <w:rFonts w:ascii="Arial" w:hAnsi="Arial" w:cs="Arial"/>
          <w:sz w:val="24"/>
          <w:szCs w:val="24"/>
        </w:rPr>
        <w:t>s</w:t>
      </w:r>
      <w:r>
        <w:rPr>
          <w:rFonts w:ascii="Arial" w:hAnsi="Arial" w:cs="Arial"/>
          <w:sz w:val="24"/>
          <w:szCs w:val="24"/>
        </w:rPr>
        <w:t xml:space="preserve">) et </w:t>
      </w:r>
      <w:r w:rsidR="00645E8B">
        <w:rPr>
          <w:rFonts w:ascii="Arial" w:hAnsi="Arial" w:cs="Arial"/>
          <w:sz w:val="24"/>
          <w:szCs w:val="24"/>
        </w:rPr>
        <w:t>s</w:t>
      </w:r>
      <w:r>
        <w:rPr>
          <w:rFonts w:ascii="Arial" w:hAnsi="Arial" w:cs="Arial"/>
          <w:sz w:val="24"/>
          <w:szCs w:val="24"/>
        </w:rPr>
        <w:t xml:space="preserve">e </w:t>
      </w:r>
      <w:r w:rsidR="00645E8B">
        <w:rPr>
          <w:rFonts w:ascii="Arial" w:hAnsi="Arial" w:cs="Arial"/>
          <w:sz w:val="24"/>
          <w:szCs w:val="24"/>
        </w:rPr>
        <w:t xml:space="preserve">réunira </w:t>
      </w:r>
      <w:r>
        <w:rPr>
          <w:rFonts w:ascii="Arial" w:hAnsi="Arial" w:cs="Arial"/>
          <w:sz w:val="24"/>
          <w:szCs w:val="24"/>
        </w:rPr>
        <w:t xml:space="preserve">tous les 15 jours, sur la base de thèmes qui restent à préciser. </w:t>
      </w:r>
    </w:p>
    <w:p w:rsidR="0023506C" w:rsidRDefault="0023506C" w:rsidP="0023506C">
      <w:pPr>
        <w:pStyle w:val="Paragraphedeliste"/>
        <w:rPr>
          <w:rFonts w:ascii="Arial" w:hAnsi="Arial" w:cs="Arial"/>
          <w:sz w:val="24"/>
          <w:szCs w:val="24"/>
        </w:rPr>
      </w:pPr>
    </w:p>
    <w:p w:rsidR="00645E8B" w:rsidRDefault="00645E8B" w:rsidP="0023506C">
      <w:pPr>
        <w:pStyle w:val="Paragraphedeliste"/>
        <w:rPr>
          <w:rFonts w:ascii="Arial" w:hAnsi="Arial" w:cs="Arial"/>
          <w:sz w:val="24"/>
          <w:szCs w:val="24"/>
        </w:rPr>
      </w:pPr>
    </w:p>
    <w:p w:rsidR="00706A9F" w:rsidRDefault="00706A9F" w:rsidP="0023506C">
      <w:pPr>
        <w:pStyle w:val="Paragraphedeliste"/>
        <w:rPr>
          <w:rFonts w:ascii="Arial" w:hAnsi="Arial" w:cs="Arial"/>
          <w:sz w:val="24"/>
          <w:szCs w:val="24"/>
        </w:rPr>
      </w:pPr>
    </w:p>
    <w:p w:rsidR="00706A9F" w:rsidRDefault="00706A9F" w:rsidP="0023506C">
      <w:pPr>
        <w:pStyle w:val="Paragraphedeliste"/>
        <w:rPr>
          <w:rFonts w:ascii="Arial" w:hAnsi="Arial" w:cs="Arial"/>
          <w:sz w:val="24"/>
          <w:szCs w:val="24"/>
        </w:rPr>
      </w:pPr>
    </w:p>
    <w:p w:rsidR="00645E8B" w:rsidRPr="0023506C" w:rsidRDefault="00645E8B" w:rsidP="0023506C">
      <w:pPr>
        <w:pStyle w:val="Paragraphedeliste"/>
        <w:rPr>
          <w:rFonts w:ascii="Arial" w:hAnsi="Arial" w:cs="Arial"/>
          <w:sz w:val="24"/>
          <w:szCs w:val="24"/>
        </w:rPr>
      </w:pPr>
    </w:p>
    <w:p w:rsidR="00450FA6" w:rsidRDefault="001464E2" w:rsidP="001464E2">
      <w:pPr>
        <w:pStyle w:val="Paragraphedeliste"/>
        <w:numPr>
          <w:ilvl w:val="0"/>
          <w:numId w:val="31"/>
        </w:numPr>
        <w:spacing w:after="160" w:line="259" w:lineRule="auto"/>
        <w:rPr>
          <w:rFonts w:ascii="Arial" w:hAnsi="Arial" w:cs="Arial"/>
          <w:sz w:val="24"/>
          <w:szCs w:val="24"/>
        </w:rPr>
      </w:pPr>
      <w:r w:rsidRPr="00450FA6">
        <w:rPr>
          <w:rFonts w:ascii="Arial" w:hAnsi="Arial" w:cs="Arial"/>
          <w:sz w:val="24"/>
          <w:szCs w:val="24"/>
          <w:u w:val="single"/>
        </w:rPr>
        <w:t xml:space="preserve">Information sur l’assainissement </w:t>
      </w:r>
      <w:r w:rsidR="00645E8B">
        <w:rPr>
          <w:rFonts w:ascii="Arial" w:hAnsi="Arial" w:cs="Arial"/>
          <w:sz w:val="24"/>
          <w:szCs w:val="24"/>
          <w:u w:val="single"/>
        </w:rPr>
        <w:t>au P</w:t>
      </w:r>
      <w:r w:rsidRPr="00450FA6">
        <w:rPr>
          <w:rFonts w:ascii="Arial" w:hAnsi="Arial" w:cs="Arial"/>
          <w:sz w:val="24"/>
          <w:szCs w:val="24"/>
          <w:u w:val="single"/>
        </w:rPr>
        <w:t>ont de st leu</w:t>
      </w:r>
      <w:r w:rsidR="0023506C">
        <w:rPr>
          <w:rFonts w:ascii="Arial" w:hAnsi="Arial" w:cs="Arial"/>
          <w:sz w:val="24"/>
          <w:szCs w:val="24"/>
        </w:rPr>
        <w:t> :</w:t>
      </w:r>
      <w:r w:rsidR="007F1AEC">
        <w:rPr>
          <w:rFonts w:ascii="Arial" w:hAnsi="Arial" w:cs="Arial"/>
          <w:sz w:val="24"/>
          <w:szCs w:val="24"/>
        </w:rPr>
        <w:t xml:space="preserve"> </w:t>
      </w:r>
    </w:p>
    <w:p w:rsidR="0023506C" w:rsidRPr="00450FA6" w:rsidRDefault="00450FA6" w:rsidP="00450FA6">
      <w:pPr>
        <w:spacing w:after="160" w:line="259" w:lineRule="auto"/>
        <w:rPr>
          <w:rFonts w:ascii="Arial" w:hAnsi="Arial" w:cs="Arial"/>
          <w:sz w:val="24"/>
          <w:szCs w:val="24"/>
        </w:rPr>
      </w:pPr>
      <w:r>
        <w:rPr>
          <w:rFonts w:ascii="Arial" w:hAnsi="Arial" w:cs="Arial"/>
          <w:sz w:val="24"/>
          <w:szCs w:val="24"/>
        </w:rPr>
        <w:t xml:space="preserve">Suite à une rencontre avec les services de l’ACSO, qui a la compétence en la matière, il a été confirmé, que l’assainissement au hameau du Pont de Saint Leu, restera individuel. Le projet d’une mini station d’épuration n’a pas été retenu, compte tenu du coût important et de la baisse des subventions de l’Agence de l’Eau. </w:t>
      </w:r>
    </w:p>
    <w:p w:rsidR="00C33E60" w:rsidRDefault="001464E2" w:rsidP="001464E2">
      <w:pPr>
        <w:pStyle w:val="Paragraphedeliste"/>
        <w:numPr>
          <w:ilvl w:val="0"/>
          <w:numId w:val="31"/>
        </w:numPr>
        <w:spacing w:after="160" w:line="259" w:lineRule="auto"/>
        <w:rPr>
          <w:rFonts w:ascii="Arial" w:hAnsi="Arial" w:cs="Arial"/>
          <w:sz w:val="24"/>
          <w:szCs w:val="24"/>
        </w:rPr>
      </w:pPr>
      <w:r w:rsidRPr="00C33E60">
        <w:rPr>
          <w:rFonts w:ascii="Arial" w:hAnsi="Arial" w:cs="Arial"/>
          <w:sz w:val="24"/>
          <w:szCs w:val="24"/>
          <w:u w:val="single"/>
        </w:rPr>
        <w:t>Perspectives de travail avec le SE 60 pour l’éclairage public pour 2023</w:t>
      </w:r>
      <w:r w:rsidR="0023506C">
        <w:rPr>
          <w:rFonts w:ascii="Arial" w:hAnsi="Arial" w:cs="Arial"/>
          <w:sz w:val="24"/>
          <w:szCs w:val="24"/>
        </w:rPr>
        <w:t> :</w:t>
      </w:r>
      <w:r w:rsidR="007F1AEC">
        <w:rPr>
          <w:rFonts w:ascii="Arial" w:hAnsi="Arial" w:cs="Arial"/>
          <w:sz w:val="24"/>
          <w:szCs w:val="24"/>
        </w:rPr>
        <w:t xml:space="preserve"> </w:t>
      </w:r>
    </w:p>
    <w:p w:rsidR="0023506C" w:rsidRPr="003C0C39" w:rsidRDefault="00C33E60" w:rsidP="003C0C39">
      <w:pPr>
        <w:spacing w:after="160" w:line="259" w:lineRule="auto"/>
        <w:jc w:val="both"/>
        <w:rPr>
          <w:rFonts w:ascii="Arial" w:hAnsi="Arial" w:cs="Arial"/>
          <w:sz w:val="24"/>
          <w:szCs w:val="24"/>
        </w:rPr>
      </w:pPr>
      <w:r>
        <w:rPr>
          <w:rFonts w:ascii="Arial" w:hAnsi="Arial" w:cs="Arial"/>
          <w:sz w:val="24"/>
          <w:szCs w:val="24"/>
        </w:rPr>
        <w:t>Une nouvelle rencontre a eu lieu avec le Syndicat d’électricité de l’Oise</w:t>
      </w:r>
      <w:r w:rsidR="00B52CCD">
        <w:rPr>
          <w:rFonts w:ascii="Arial" w:hAnsi="Arial" w:cs="Arial"/>
          <w:sz w:val="24"/>
          <w:szCs w:val="24"/>
        </w:rPr>
        <w:t xml:space="preserve"> (SE 60)</w:t>
      </w:r>
      <w:r>
        <w:rPr>
          <w:rFonts w:ascii="Arial" w:hAnsi="Arial" w:cs="Arial"/>
          <w:sz w:val="24"/>
          <w:szCs w:val="24"/>
        </w:rPr>
        <w:t xml:space="preserve">, pour envisager une </w:t>
      </w:r>
      <w:r w:rsidR="007F1AEC" w:rsidRPr="00C33E60">
        <w:rPr>
          <w:rFonts w:ascii="Arial" w:hAnsi="Arial" w:cs="Arial"/>
          <w:sz w:val="24"/>
          <w:szCs w:val="24"/>
        </w:rPr>
        <w:t xml:space="preserve">première phase de travaux </w:t>
      </w:r>
      <w:r>
        <w:rPr>
          <w:rFonts w:ascii="Arial" w:hAnsi="Arial" w:cs="Arial"/>
          <w:sz w:val="24"/>
          <w:szCs w:val="24"/>
        </w:rPr>
        <w:t xml:space="preserve">de rénovation de l’éclairage </w:t>
      </w:r>
      <w:r w:rsidR="007F1AEC" w:rsidRPr="00C33E60">
        <w:rPr>
          <w:rFonts w:ascii="Arial" w:hAnsi="Arial" w:cs="Arial"/>
          <w:sz w:val="24"/>
          <w:szCs w:val="24"/>
        </w:rPr>
        <w:t xml:space="preserve">pour 2023, </w:t>
      </w:r>
      <w:r>
        <w:rPr>
          <w:rFonts w:ascii="Arial" w:hAnsi="Arial" w:cs="Arial"/>
          <w:sz w:val="24"/>
          <w:szCs w:val="24"/>
        </w:rPr>
        <w:t xml:space="preserve">cela devra être la première des </w:t>
      </w:r>
      <w:r w:rsidR="007F1AEC" w:rsidRPr="00C33E60">
        <w:rPr>
          <w:rFonts w:ascii="Arial" w:hAnsi="Arial" w:cs="Arial"/>
          <w:sz w:val="24"/>
          <w:szCs w:val="24"/>
        </w:rPr>
        <w:t xml:space="preserve">priorités </w:t>
      </w:r>
      <w:r>
        <w:rPr>
          <w:rFonts w:ascii="Arial" w:hAnsi="Arial" w:cs="Arial"/>
          <w:sz w:val="24"/>
          <w:szCs w:val="24"/>
        </w:rPr>
        <w:t>en investissement, un plan sera proposé sur 3 à 4 ans, ces travaux de rénovation permettront de faire de réelles économies de dépenses d’énergie, et les subventions peuvent aller jusqu’à 80% des coûts (60% par le SE 60 et 20% par le département).</w:t>
      </w:r>
    </w:p>
    <w:p w:rsidR="001464E2" w:rsidRDefault="001464E2" w:rsidP="001464E2">
      <w:pPr>
        <w:pStyle w:val="Paragraphedeliste"/>
        <w:numPr>
          <w:ilvl w:val="0"/>
          <w:numId w:val="31"/>
        </w:numPr>
        <w:spacing w:after="160" w:line="259" w:lineRule="auto"/>
        <w:rPr>
          <w:rFonts w:ascii="Arial" w:hAnsi="Arial" w:cs="Arial"/>
          <w:sz w:val="24"/>
          <w:szCs w:val="24"/>
        </w:rPr>
      </w:pPr>
      <w:r w:rsidRPr="00B52CCD">
        <w:rPr>
          <w:rFonts w:ascii="Arial" w:hAnsi="Arial" w:cs="Arial"/>
          <w:sz w:val="24"/>
          <w:szCs w:val="24"/>
          <w:u w:val="single"/>
        </w:rPr>
        <w:t>Perspectives de création d’emplois (usine de la pierre, et chambres d’hôtes au Verbois)</w:t>
      </w:r>
      <w:r w:rsidR="0023506C">
        <w:rPr>
          <w:rFonts w:ascii="Arial" w:hAnsi="Arial" w:cs="Arial"/>
          <w:sz w:val="24"/>
          <w:szCs w:val="24"/>
        </w:rPr>
        <w:t> :</w:t>
      </w:r>
    </w:p>
    <w:p w:rsidR="00B52CCD" w:rsidRPr="00B52CCD" w:rsidRDefault="00B52CCD" w:rsidP="003C0C39">
      <w:pPr>
        <w:spacing w:after="160" w:line="259" w:lineRule="auto"/>
        <w:jc w:val="both"/>
        <w:rPr>
          <w:rFonts w:ascii="Arial" w:hAnsi="Arial" w:cs="Arial"/>
          <w:sz w:val="24"/>
          <w:szCs w:val="24"/>
        </w:rPr>
      </w:pPr>
      <w:r w:rsidRPr="00B52CCD">
        <w:rPr>
          <w:rFonts w:ascii="Arial" w:hAnsi="Arial" w:cs="Arial"/>
          <w:b/>
          <w:sz w:val="24"/>
          <w:szCs w:val="24"/>
          <w:u w:val="single"/>
        </w:rPr>
        <w:t>M. le Maire</w:t>
      </w:r>
      <w:r>
        <w:rPr>
          <w:rFonts w:ascii="Arial" w:hAnsi="Arial" w:cs="Arial"/>
          <w:sz w:val="24"/>
          <w:szCs w:val="24"/>
        </w:rPr>
        <w:t xml:space="preserve"> informe le Conseil Municipal de la dépose de plusieurs </w:t>
      </w:r>
      <w:r w:rsidR="005C335E">
        <w:rPr>
          <w:rFonts w:ascii="Arial" w:hAnsi="Arial" w:cs="Arial"/>
          <w:sz w:val="24"/>
          <w:szCs w:val="24"/>
        </w:rPr>
        <w:t xml:space="preserve">demandes de </w:t>
      </w:r>
      <w:r>
        <w:rPr>
          <w:rFonts w:ascii="Arial" w:hAnsi="Arial" w:cs="Arial"/>
          <w:sz w:val="24"/>
          <w:szCs w:val="24"/>
        </w:rPr>
        <w:t xml:space="preserve">permis de construire, qui vont permettre la création de plusieurs emplois sur les deux qui viennent : un agrandissement du chenil route de Gouvieux, l’ouverture de chambres d’hôtes au restaurant du Verbois, une usine de carrière de pierre (20 emplois) et usine à ciment décarboné (20 emplois). </w:t>
      </w:r>
    </w:p>
    <w:p w:rsidR="0023506C" w:rsidRPr="0023506C" w:rsidRDefault="0023506C" w:rsidP="0023506C">
      <w:pPr>
        <w:pStyle w:val="Paragraphedeliste"/>
        <w:rPr>
          <w:rFonts w:ascii="Arial" w:hAnsi="Arial" w:cs="Arial"/>
          <w:sz w:val="24"/>
          <w:szCs w:val="24"/>
        </w:rPr>
      </w:pPr>
    </w:p>
    <w:p w:rsidR="00B52CCD" w:rsidRDefault="001464E2" w:rsidP="001464E2">
      <w:pPr>
        <w:pStyle w:val="Paragraphedeliste"/>
        <w:numPr>
          <w:ilvl w:val="0"/>
          <w:numId w:val="31"/>
        </w:numPr>
        <w:spacing w:after="160" w:line="259" w:lineRule="auto"/>
        <w:rPr>
          <w:rFonts w:ascii="Arial" w:hAnsi="Arial" w:cs="Arial"/>
          <w:sz w:val="24"/>
          <w:szCs w:val="24"/>
        </w:rPr>
      </w:pPr>
      <w:r w:rsidRPr="00B52CCD">
        <w:rPr>
          <w:rFonts w:ascii="Arial" w:hAnsi="Arial" w:cs="Arial"/>
          <w:sz w:val="24"/>
          <w:szCs w:val="24"/>
          <w:u w:val="single"/>
        </w:rPr>
        <w:t>Demande de participation financière pour un transport pour un échange entre les enfants de CM2 et le collège pour le 31 janvier prochain</w:t>
      </w:r>
      <w:r w:rsidR="0023506C">
        <w:rPr>
          <w:rFonts w:ascii="Arial" w:hAnsi="Arial" w:cs="Arial"/>
          <w:sz w:val="24"/>
          <w:szCs w:val="24"/>
        </w:rPr>
        <w:t> :</w:t>
      </w:r>
      <w:r w:rsidR="007F1AEC">
        <w:rPr>
          <w:rFonts w:ascii="Arial" w:hAnsi="Arial" w:cs="Arial"/>
          <w:sz w:val="24"/>
          <w:szCs w:val="24"/>
        </w:rPr>
        <w:t xml:space="preserve"> </w:t>
      </w:r>
    </w:p>
    <w:p w:rsidR="00B52CCD" w:rsidRDefault="00B52CCD" w:rsidP="00B52CCD">
      <w:pPr>
        <w:spacing w:after="160" w:line="259" w:lineRule="auto"/>
        <w:jc w:val="both"/>
        <w:rPr>
          <w:rFonts w:ascii="Arial" w:hAnsi="Arial" w:cs="Arial"/>
          <w:sz w:val="24"/>
          <w:szCs w:val="24"/>
        </w:rPr>
      </w:pPr>
      <w:r>
        <w:rPr>
          <w:rFonts w:ascii="Arial" w:hAnsi="Arial" w:cs="Arial"/>
          <w:sz w:val="24"/>
          <w:szCs w:val="24"/>
        </w:rPr>
        <w:t>C</w:t>
      </w:r>
      <w:r w:rsidR="007F1AEC" w:rsidRPr="00B52CCD">
        <w:rPr>
          <w:rFonts w:ascii="Arial" w:hAnsi="Arial" w:cs="Arial"/>
          <w:sz w:val="24"/>
          <w:szCs w:val="24"/>
        </w:rPr>
        <w:t xml:space="preserve">haque année, </w:t>
      </w:r>
      <w:r>
        <w:rPr>
          <w:rFonts w:ascii="Arial" w:hAnsi="Arial" w:cs="Arial"/>
          <w:sz w:val="24"/>
          <w:szCs w:val="24"/>
        </w:rPr>
        <w:t xml:space="preserve">un </w:t>
      </w:r>
      <w:r w:rsidR="007F1AEC" w:rsidRPr="00B52CCD">
        <w:rPr>
          <w:rFonts w:ascii="Arial" w:hAnsi="Arial" w:cs="Arial"/>
          <w:sz w:val="24"/>
          <w:szCs w:val="24"/>
        </w:rPr>
        <w:t xml:space="preserve">échange </w:t>
      </w:r>
      <w:r>
        <w:rPr>
          <w:rFonts w:ascii="Arial" w:hAnsi="Arial" w:cs="Arial"/>
          <w:sz w:val="24"/>
          <w:szCs w:val="24"/>
        </w:rPr>
        <w:t xml:space="preserve">est organisé entre les enfants de CM2 de Saint Maximin et le collège des Bourgognes. La visite aura lieu le 31 janvier prochain et les enfants devront utiliser un car pour </w:t>
      </w:r>
      <w:r w:rsidR="00453F89">
        <w:rPr>
          <w:rFonts w:ascii="Arial" w:hAnsi="Arial" w:cs="Arial"/>
          <w:sz w:val="24"/>
          <w:szCs w:val="24"/>
        </w:rPr>
        <w:t>s</w:t>
      </w:r>
      <w:r>
        <w:rPr>
          <w:rFonts w:ascii="Arial" w:hAnsi="Arial" w:cs="Arial"/>
          <w:sz w:val="24"/>
          <w:szCs w:val="24"/>
        </w:rPr>
        <w:t xml:space="preserve">e rendre à Chantilly. </w:t>
      </w:r>
    </w:p>
    <w:p w:rsidR="001464E2" w:rsidRPr="00B52CCD" w:rsidRDefault="00B52CCD" w:rsidP="00B52CCD">
      <w:pPr>
        <w:spacing w:after="160" w:line="259" w:lineRule="auto"/>
        <w:jc w:val="both"/>
        <w:rPr>
          <w:rFonts w:ascii="Arial" w:hAnsi="Arial" w:cs="Arial"/>
          <w:sz w:val="24"/>
          <w:szCs w:val="24"/>
        </w:rPr>
      </w:pPr>
      <w:r>
        <w:rPr>
          <w:rFonts w:ascii="Arial" w:hAnsi="Arial" w:cs="Arial"/>
          <w:sz w:val="24"/>
          <w:szCs w:val="24"/>
        </w:rPr>
        <w:t xml:space="preserve">Le Conseil Municipal, à l’unanimité, décide de prendre en charge le transport pour cette visite de collège par les enfants de CM2 prévue, le 31 janvier 2023. </w:t>
      </w:r>
    </w:p>
    <w:p w:rsidR="0023506C" w:rsidRPr="00B52CCD" w:rsidRDefault="0023506C" w:rsidP="00B52CCD">
      <w:pPr>
        <w:rPr>
          <w:rFonts w:ascii="Arial" w:hAnsi="Arial" w:cs="Arial"/>
          <w:sz w:val="24"/>
          <w:szCs w:val="24"/>
        </w:rPr>
      </w:pPr>
    </w:p>
    <w:p w:rsidR="001B6F10" w:rsidRDefault="001464E2" w:rsidP="001464E2">
      <w:pPr>
        <w:pStyle w:val="Paragraphedeliste"/>
        <w:numPr>
          <w:ilvl w:val="0"/>
          <w:numId w:val="31"/>
        </w:numPr>
        <w:spacing w:after="160" w:line="259" w:lineRule="auto"/>
        <w:rPr>
          <w:rFonts w:ascii="Arial" w:hAnsi="Arial" w:cs="Arial"/>
          <w:sz w:val="24"/>
          <w:szCs w:val="24"/>
        </w:rPr>
      </w:pPr>
      <w:r w:rsidRPr="00B52CCD">
        <w:rPr>
          <w:rFonts w:ascii="Arial" w:hAnsi="Arial" w:cs="Arial"/>
          <w:sz w:val="24"/>
          <w:szCs w:val="24"/>
          <w:u w:val="single"/>
        </w:rPr>
        <w:t>Motion sur la situation des familles qui vivent avec leurs enfants dans la rue –</w:t>
      </w:r>
      <w:r>
        <w:rPr>
          <w:rFonts w:ascii="Arial" w:hAnsi="Arial" w:cs="Arial"/>
          <w:sz w:val="24"/>
          <w:szCs w:val="24"/>
        </w:rPr>
        <w:t xml:space="preserve"> </w:t>
      </w:r>
    </w:p>
    <w:p w:rsidR="008063A3" w:rsidRPr="008063A3" w:rsidRDefault="001B6F10" w:rsidP="00453F89">
      <w:pPr>
        <w:spacing w:after="160" w:line="259" w:lineRule="auto"/>
        <w:jc w:val="both"/>
        <w:rPr>
          <w:rFonts w:ascii="Arial" w:hAnsi="Arial" w:cs="Arial"/>
          <w:sz w:val="24"/>
          <w:szCs w:val="24"/>
        </w:rPr>
      </w:pPr>
      <w:r>
        <w:rPr>
          <w:rFonts w:ascii="Arial" w:hAnsi="Arial" w:cs="Arial"/>
          <w:sz w:val="24"/>
          <w:szCs w:val="24"/>
        </w:rPr>
        <w:t>Sur proposition de M. le Maire, le Conseil Municipal, à l’unanimité, décide d’adresser une motion à Mme la 1</w:t>
      </w:r>
      <w:r w:rsidRPr="001B6F10">
        <w:rPr>
          <w:rFonts w:ascii="Arial" w:hAnsi="Arial" w:cs="Arial"/>
          <w:sz w:val="24"/>
          <w:szCs w:val="24"/>
          <w:vertAlign w:val="superscript"/>
        </w:rPr>
        <w:t>ère</w:t>
      </w:r>
      <w:r>
        <w:rPr>
          <w:rFonts w:ascii="Arial" w:hAnsi="Arial" w:cs="Arial"/>
          <w:sz w:val="24"/>
          <w:szCs w:val="24"/>
        </w:rPr>
        <w:t xml:space="preserve"> ministre, sur l’inquiétude </w:t>
      </w:r>
      <w:r w:rsidR="00453F89">
        <w:rPr>
          <w:rFonts w:ascii="Arial" w:hAnsi="Arial" w:cs="Arial"/>
          <w:sz w:val="24"/>
          <w:szCs w:val="24"/>
        </w:rPr>
        <w:t xml:space="preserve">grandissante </w:t>
      </w:r>
      <w:r>
        <w:rPr>
          <w:rFonts w:ascii="Arial" w:hAnsi="Arial" w:cs="Arial"/>
          <w:sz w:val="24"/>
          <w:szCs w:val="24"/>
        </w:rPr>
        <w:t xml:space="preserve">des maires et agglomérations, face à la situation d’enfants, parfois très jeunes qui dorment dans la rue ou dans des squats insalubres. </w:t>
      </w:r>
    </w:p>
    <w:p w:rsidR="0023506C" w:rsidRPr="0023506C" w:rsidRDefault="0023506C" w:rsidP="0023506C">
      <w:pPr>
        <w:pStyle w:val="Paragraphedeliste"/>
        <w:rPr>
          <w:rFonts w:ascii="Arial" w:hAnsi="Arial" w:cs="Arial"/>
          <w:sz w:val="24"/>
          <w:szCs w:val="24"/>
        </w:rPr>
      </w:pPr>
    </w:p>
    <w:p w:rsidR="001464E2" w:rsidRDefault="001464E2" w:rsidP="001464E2">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décisions</w:t>
      </w:r>
    </w:p>
    <w:p w:rsidR="001464E2" w:rsidRPr="007203BE" w:rsidRDefault="001464E2" w:rsidP="001464E2">
      <w:pPr>
        <w:pStyle w:val="Paragraphedeliste"/>
        <w:numPr>
          <w:ilvl w:val="0"/>
          <w:numId w:val="33"/>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1464E2" w:rsidRPr="001B6F10" w:rsidRDefault="001464E2" w:rsidP="001B6F10">
      <w:pPr>
        <w:pStyle w:val="Paragraphedeliste"/>
        <w:numPr>
          <w:ilvl w:val="0"/>
          <w:numId w:val="31"/>
        </w:numPr>
        <w:spacing w:after="160" w:line="259" w:lineRule="auto"/>
        <w:jc w:val="both"/>
        <w:rPr>
          <w:rFonts w:ascii="Arial" w:hAnsi="Arial" w:cs="Arial"/>
          <w:sz w:val="24"/>
          <w:szCs w:val="24"/>
          <w:u w:val="single"/>
        </w:rPr>
      </w:pPr>
      <w:r w:rsidRPr="001B6F10">
        <w:rPr>
          <w:rFonts w:ascii="Arial" w:hAnsi="Arial" w:cs="Arial"/>
          <w:sz w:val="24"/>
          <w:szCs w:val="24"/>
          <w:u w:val="single"/>
        </w:rPr>
        <w:t>Désignation des représentants du Conseil Municipal au Comité Social Technique (ex C</w:t>
      </w:r>
      <w:r w:rsidR="001B6F10" w:rsidRPr="001B6F10">
        <w:rPr>
          <w:rFonts w:ascii="Arial" w:hAnsi="Arial" w:cs="Arial"/>
          <w:sz w:val="24"/>
          <w:szCs w:val="24"/>
          <w:u w:val="single"/>
        </w:rPr>
        <w:t xml:space="preserve">omité </w:t>
      </w:r>
      <w:r w:rsidRPr="001B6F10">
        <w:rPr>
          <w:rFonts w:ascii="Arial" w:hAnsi="Arial" w:cs="Arial"/>
          <w:sz w:val="24"/>
          <w:szCs w:val="24"/>
          <w:u w:val="single"/>
        </w:rPr>
        <w:t>T</w:t>
      </w:r>
      <w:r w:rsidR="001B6F10" w:rsidRPr="001B6F10">
        <w:rPr>
          <w:rFonts w:ascii="Arial" w:hAnsi="Arial" w:cs="Arial"/>
          <w:sz w:val="24"/>
          <w:szCs w:val="24"/>
          <w:u w:val="single"/>
        </w:rPr>
        <w:t xml:space="preserve">echnique </w:t>
      </w:r>
      <w:r w:rsidRPr="001B6F10">
        <w:rPr>
          <w:rFonts w:ascii="Arial" w:hAnsi="Arial" w:cs="Arial"/>
          <w:sz w:val="24"/>
          <w:szCs w:val="24"/>
          <w:u w:val="single"/>
        </w:rPr>
        <w:t>P</w:t>
      </w:r>
      <w:r w:rsidR="001B6F10" w:rsidRPr="001B6F10">
        <w:rPr>
          <w:rFonts w:ascii="Arial" w:hAnsi="Arial" w:cs="Arial"/>
          <w:sz w:val="24"/>
          <w:szCs w:val="24"/>
          <w:u w:val="single"/>
        </w:rPr>
        <w:t xml:space="preserve">aritaire </w:t>
      </w:r>
      <w:r w:rsidRPr="001B6F10">
        <w:rPr>
          <w:rFonts w:ascii="Arial" w:hAnsi="Arial" w:cs="Arial"/>
          <w:sz w:val="24"/>
          <w:szCs w:val="24"/>
          <w:u w:val="single"/>
        </w:rPr>
        <w:t>et C</w:t>
      </w:r>
      <w:r w:rsidR="001B6F10" w:rsidRPr="001B6F10">
        <w:rPr>
          <w:rFonts w:ascii="Arial" w:hAnsi="Arial" w:cs="Arial"/>
          <w:sz w:val="24"/>
          <w:szCs w:val="24"/>
          <w:u w:val="single"/>
        </w:rPr>
        <w:t>omité d’</w:t>
      </w:r>
      <w:r w:rsidRPr="001B6F10">
        <w:rPr>
          <w:rFonts w:ascii="Arial" w:hAnsi="Arial" w:cs="Arial"/>
          <w:sz w:val="24"/>
          <w:szCs w:val="24"/>
          <w:u w:val="single"/>
        </w:rPr>
        <w:t>H</w:t>
      </w:r>
      <w:r w:rsidR="001B6F10" w:rsidRPr="001B6F10">
        <w:rPr>
          <w:rFonts w:ascii="Arial" w:hAnsi="Arial" w:cs="Arial"/>
          <w:sz w:val="24"/>
          <w:szCs w:val="24"/>
          <w:u w:val="single"/>
        </w:rPr>
        <w:t xml:space="preserve">ygiène, de Sécurité et des </w:t>
      </w:r>
      <w:r w:rsidRPr="001B6F10">
        <w:rPr>
          <w:rFonts w:ascii="Arial" w:hAnsi="Arial" w:cs="Arial"/>
          <w:sz w:val="24"/>
          <w:szCs w:val="24"/>
          <w:u w:val="single"/>
        </w:rPr>
        <w:t>C</w:t>
      </w:r>
      <w:r w:rsidR="001B6F10" w:rsidRPr="001B6F10">
        <w:rPr>
          <w:rFonts w:ascii="Arial" w:hAnsi="Arial" w:cs="Arial"/>
          <w:sz w:val="24"/>
          <w:szCs w:val="24"/>
          <w:u w:val="single"/>
        </w:rPr>
        <w:t xml:space="preserve">onditions de </w:t>
      </w:r>
      <w:r w:rsidRPr="001B6F10">
        <w:rPr>
          <w:rFonts w:ascii="Arial" w:hAnsi="Arial" w:cs="Arial"/>
          <w:sz w:val="24"/>
          <w:szCs w:val="24"/>
          <w:u w:val="single"/>
        </w:rPr>
        <w:t>T</w:t>
      </w:r>
      <w:r w:rsidR="001B6F10" w:rsidRPr="001B6F10">
        <w:rPr>
          <w:rFonts w:ascii="Arial" w:hAnsi="Arial" w:cs="Arial"/>
          <w:sz w:val="24"/>
          <w:szCs w:val="24"/>
          <w:u w:val="single"/>
        </w:rPr>
        <w:t>ravail</w:t>
      </w:r>
      <w:r w:rsidRPr="001B6F10">
        <w:rPr>
          <w:rFonts w:ascii="Arial" w:hAnsi="Arial" w:cs="Arial"/>
          <w:sz w:val="24"/>
          <w:szCs w:val="24"/>
          <w:u w:val="single"/>
        </w:rPr>
        <w:t>)</w:t>
      </w:r>
      <w:r w:rsidR="0023506C" w:rsidRPr="001B6F10">
        <w:rPr>
          <w:rFonts w:ascii="Arial" w:hAnsi="Arial" w:cs="Arial"/>
          <w:sz w:val="24"/>
          <w:szCs w:val="24"/>
          <w:u w:val="single"/>
        </w:rPr>
        <w:t> :</w:t>
      </w:r>
    </w:p>
    <w:p w:rsidR="008C03C5" w:rsidRDefault="001B6F10" w:rsidP="008C03C5">
      <w:pPr>
        <w:spacing w:after="160" w:line="259" w:lineRule="auto"/>
        <w:jc w:val="both"/>
        <w:rPr>
          <w:rFonts w:ascii="Arial" w:hAnsi="Arial" w:cs="Arial"/>
          <w:sz w:val="24"/>
          <w:szCs w:val="24"/>
        </w:rPr>
      </w:pPr>
      <w:r>
        <w:rPr>
          <w:rFonts w:ascii="Arial" w:hAnsi="Arial" w:cs="Arial"/>
          <w:sz w:val="24"/>
          <w:szCs w:val="24"/>
        </w:rPr>
        <w:t>A compter du 1</w:t>
      </w:r>
      <w:r w:rsidRPr="001B6F10">
        <w:rPr>
          <w:rFonts w:ascii="Arial" w:hAnsi="Arial" w:cs="Arial"/>
          <w:sz w:val="24"/>
          <w:szCs w:val="24"/>
          <w:vertAlign w:val="superscript"/>
        </w:rPr>
        <w:t>er</w:t>
      </w:r>
      <w:r>
        <w:rPr>
          <w:rFonts w:ascii="Arial" w:hAnsi="Arial" w:cs="Arial"/>
          <w:sz w:val="24"/>
          <w:szCs w:val="24"/>
        </w:rPr>
        <w:t xml:space="preserve"> janvier 2023 et suite aux élections qui ont eu lieu le 8 décembre, pour désigner les représentants du personnel au Comité Social Territorial, remplaçant le Comité Technique Paritaire et le Comité d’Hygiène, de sécurité et des Conditions de Travail, il est nécessaire que soient désignés les représentants du Conseil </w:t>
      </w:r>
      <w:r w:rsidR="00453F89">
        <w:rPr>
          <w:rFonts w:ascii="Arial" w:hAnsi="Arial" w:cs="Arial"/>
          <w:sz w:val="24"/>
          <w:szCs w:val="24"/>
        </w:rPr>
        <w:t xml:space="preserve">Municipal </w:t>
      </w:r>
      <w:r>
        <w:rPr>
          <w:rFonts w:ascii="Arial" w:hAnsi="Arial" w:cs="Arial"/>
          <w:sz w:val="24"/>
          <w:szCs w:val="24"/>
        </w:rPr>
        <w:t xml:space="preserve">à cet organisme. </w:t>
      </w:r>
      <w:r w:rsidR="008C03C5">
        <w:rPr>
          <w:rFonts w:ascii="Arial" w:hAnsi="Arial" w:cs="Arial"/>
          <w:sz w:val="24"/>
          <w:szCs w:val="24"/>
        </w:rPr>
        <w:t xml:space="preserve">Cinq représentants titulaires et cinq représentants suppléants sont prévus. </w:t>
      </w:r>
    </w:p>
    <w:p w:rsidR="0023506C" w:rsidRPr="008C03C5" w:rsidRDefault="008C03C5" w:rsidP="008C03C5">
      <w:pPr>
        <w:spacing w:after="160" w:line="259" w:lineRule="auto"/>
        <w:jc w:val="both"/>
        <w:rPr>
          <w:rFonts w:ascii="Arial" w:hAnsi="Arial" w:cs="Arial"/>
          <w:sz w:val="24"/>
          <w:szCs w:val="24"/>
        </w:rPr>
      </w:pPr>
      <w:r>
        <w:rPr>
          <w:rFonts w:ascii="Arial" w:hAnsi="Arial" w:cs="Arial"/>
          <w:sz w:val="24"/>
          <w:szCs w:val="24"/>
        </w:rPr>
        <w:t>Le Conseil Municipal, à l’unanimité, désigne pour la composition du Comité Social Territorial : Serge MACUDZINSKI, en tant que président, Jean Michel ROBERT, Latifa HASNI, Michel ROGER</w:t>
      </w:r>
      <w:r w:rsidR="00453F89">
        <w:rPr>
          <w:rFonts w:ascii="Arial" w:hAnsi="Arial" w:cs="Arial"/>
          <w:sz w:val="24"/>
          <w:szCs w:val="24"/>
        </w:rPr>
        <w:t>, Jackie CHERFILS</w:t>
      </w:r>
      <w:r>
        <w:rPr>
          <w:rFonts w:ascii="Arial" w:hAnsi="Arial" w:cs="Arial"/>
          <w:sz w:val="24"/>
          <w:szCs w:val="24"/>
        </w:rPr>
        <w:t xml:space="preserve"> en tant que membres titulaires et Annick LEFEZ, Marie-Christine FOULET, Pierre BEGHIN, Rosine GRANDIN et Caroline BREBANT</w:t>
      </w:r>
      <w:r w:rsidR="00453F89">
        <w:rPr>
          <w:rFonts w:ascii="Arial" w:hAnsi="Arial" w:cs="Arial"/>
          <w:sz w:val="24"/>
          <w:szCs w:val="24"/>
        </w:rPr>
        <w:t>, en tant que membres suppléants.</w:t>
      </w:r>
    </w:p>
    <w:p w:rsidR="001464E2" w:rsidRPr="008C03C5" w:rsidRDefault="001464E2" w:rsidP="001464E2">
      <w:pPr>
        <w:pStyle w:val="Paragraphedeliste"/>
        <w:numPr>
          <w:ilvl w:val="0"/>
          <w:numId w:val="31"/>
        </w:numPr>
        <w:spacing w:after="160" w:line="259" w:lineRule="auto"/>
        <w:rPr>
          <w:rFonts w:ascii="Arial" w:hAnsi="Arial" w:cs="Arial"/>
          <w:sz w:val="24"/>
          <w:szCs w:val="24"/>
          <w:u w:val="single"/>
        </w:rPr>
      </w:pPr>
      <w:r w:rsidRPr="008C03C5">
        <w:rPr>
          <w:rFonts w:ascii="Arial" w:hAnsi="Arial" w:cs="Arial"/>
          <w:sz w:val="24"/>
          <w:szCs w:val="24"/>
          <w:u w:val="single"/>
        </w:rPr>
        <w:t>Revalorisation de la rémunération pour les emplois parcours emploi compétences</w:t>
      </w:r>
      <w:r w:rsidR="0023506C" w:rsidRPr="008C03C5">
        <w:rPr>
          <w:rFonts w:ascii="Arial" w:hAnsi="Arial" w:cs="Arial"/>
          <w:sz w:val="24"/>
          <w:szCs w:val="24"/>
          <w:u w:val="single"/>
        </w:rPr>
        <w:t> :</w:t>
      </w:r>
    </w:p>
    <w:p w:rsidR="0023506C" w:rsidRPr="003345D1" w:rsidRDefault="008C03C5" w:rsidP="00453F89">
      <w:pPr>
        <w:spacing w:after="160" w:line="259" w:lineRule="auto"/>
        <w:jc w:val="both"/>
        <w:rPr>
          <w:rFonts w:ascii="Arial" w:hAnsi="Arial" w:cs="Arial"/>
          <w:sz w:val="24"/>
          <w:szCs w:val="24"/>
        </w:rPr>
      </w:pPr>
      <w:r>
        <w:rPr>
          <w:rFonts w:ascii="Arial" w:hAnsi="Arial" w:cs="Arial"/>
          <w:sz w:val="24"/>
          <w:szCs w:val="24"/>
        </w:rPr>
        <w:t xml:space="preserve">Dans le cadre de la signature de contrats parcours emploi compétences </w:t>
      </w:r>
      <w:r w:rsidR="00630920">
        <w:rPr>
          <w:rFonts w:ascii="Arial" w:hAnsi="Arial" w:cs="Arial"/>
          <w:sz w:val="24"/>
          <w:szCs w:val="24"/>
        </w:rPr>
        <w:t xml:space="preserve">(contrats PEC) pour concilier </w:t>
      </w:r>
      <w:r w:rsidR="00453F89">
        <w:rPr>
          <w:rFonts w:ascii="Arial" w:hAnsi="Arial" w:cs="Arial"/>
          <w:sz w:val="24"/>
          <w:szCs w:val="24"/>
        </w:rPr>
        <w:t>l</w:t>
      </w:r>
      <w:r w:rsidR="00630920">
        <w:rPr>
          <w:rFonts w:ascii="Arial" w:hAnsi="Arial" w:cs="Arial"/>
          <w:sz w:val="24"/>
          <w:szCs w:val="24"/>
        </w:rPr>
        <w:t xml:space="preserve">es besoins </w:t>
      </w:r>
      <w:r w:rsidR="00453F89">
        <w:rPr>
          <w:rFonts w:ascii="Arial" w:hAnsi="Arial" w:cs="Arial"/>
          <w:sz w:val="24"/>
          <w:szCs w:val="24"/>
        </w:rPr>
        <w:t xml:space="preserve">dans les services </w:t>
      </w:r>
      <w:r w:rsidR="00630920">
        <w:rPr>
          <w:rFonts w:ascii="Arial" w:hAnsi="Arial" w:cs="Arial"/>
          <w:sz w:val="24"/>
          <w:szCs w:val="24"/>
        </w:rPr>
        <w:t xml:space="preserve">avec la perspective d’aider des </w:t>
      </w:r>
      <w:r w:rsidR="00453F89">
        <w:rPr>
          <w:rFonts w:ascii="Arial" w:hAnsi="Arial" w:cs="Arial"/>
          <w:sz w:val="24"/>
          <w:szCs w:val="24"/>
        </w:rPr>
        <w:t>personnes</w:t>
      </w:r>
      <w:r w:rsidR="00630920">
        <w:rPr>
          <w:rFonts w:ascii="Arial" w:hAnsi="Arial" w:cs="Arial"/>
          <w:sz w:val="24"/>
          <w:szCs w:val="24"/>
        </w:rPr>
        <w:t xml:space="preserve"> à s’insérer dans le monde du travail</w:t>
      </w:r>
      <w:r>
        <w:rPr>
          <w:rFonts w:ascii="Arial" w:hAnsi="Arial" w:cs="Arial"/>
          <w:sz w:val="24"/>
          <w:szCs w:val="24"/>
        </w:rPr>
        <w:t xml:space="preserve">, le Conseil Municipal, à l’unanimité, </w:t>
      </w:r>
      <w:r w:rsidR="00630920">
        <w:rPr>
          <w:rFonts w:ascii="Arial" w:hAnsi="Arial" w:cs="Arial"/>
          <w:sz w:val="24"/>
          <w:szCs w:val="24"/>
        </w:rPr>
        <w:t xml:space="preserve">décide d’attribuer aux emplois PEC, une rémunération égale au SMIC + 13%, du fait que ces agents ne peuvent pas prétendre au régime indemnitaire. </w:t>
      </w:r>
    </w:p>
    <w:p w:rsidR="001464E2" w:rsidRDefault="001464E2" w:rsidP="001464E2">
      <w:pPr>
        <w:pStyle w:val="Paragraphedeliste"/>
        <w:numPr>
          <w:ilvl w:val="0"/>
          <w:numId w:val="31"/>
        </w:numPr>
        <w:spacing w:after="160" w:line="259" w:lineRule="auto"/>
        <w:rPr>
          <w:rFonts w:ascii="Arial" w:hAnsi="Arial" w:cs="Arial"/>
          <w:sz w:val="24"/>
          <w:szCs w:val="24"/>
        </w:rPr>
      </w:pPr>
      <w:r w:rsidRPr="003345D1">
        <w:rPr>
          <w:rFonts w:ascii="Arial" w:hAnsi="Arial" w:cs="Arial"/>
          <w:sz w:val="24"/>
          <w:szCs w:val="24"/>
          <w:u w:val="single"/>
        </w:rPr>
        <w:t>Fixation des taux de possibilité des avancements de grade</w:t>
      </w:r>
      <w:r w:rsidR="0023506C">
        <w:rPr>
          <w:rFonts w:ascii="Arial" w:hAnsi="Arial" w:cs="Arial"/>
          <w:sz w:val="24"/>
          <w:szCs w:val="24"/>
        </w:rPr>
        <w:t> :</w:t>
      </w:r>
    </w:p>
    <w:p w:rsidR="0023506C" w:rsidRDefault="003345D1" w:rsidP="003345D1">
      <w:pPr>
        <w:jc w:val="both"/>
        <w:rPr>
          <w:rFonts w:ascii="Arial" w:hAnsi="Arial" w:cs="Arial"/>
          <w:sz w:val="24"/>
          <w:szCs w:val="24"/>
        </w:rPr>
      </w:pPr>
      <w:r>
        <w:rPr>
          <w:rFonts w:ascii="Arial" w:hAnsi="Arial" w:cs="Arial"/>
          <w:sz w:val="24"/>
          <w:szCs w:val="24"/>
        </w:rPr>
        <w:t xml:space="preserve">Chaque année, l’Assemblée délibérante doit se prononcer sur les quotas d’avancement de grade, du personnel communal, le Conseil Municipal, à l’unanimité, décide de fixer les taux à 100% pour les cadres d’emplois concernés, sur les avancements de grade 2022/23. </w:t>
      </w:r>
    </w:p>
    <w:p w:rsidR="003345D1" w:rsidRPr="003345D1" w:rsidRDefault="003345D1" w:rsidP="003345D1">
      <w:pPr>
        <w:rPr>
          <w:rFonts w:ascii="Arial" w:hAnsi="Arial" w:cs="Arial"/>
          <w:sz w:val="24"/>
          <w:szCs w:val="24"/>
        </w:rPr>
      </w:pPr>
    </w:p>
    <w:p w:rsidR="001464E2" w:rsidRPr="003345D1" w:rsidRDefault="001464E2" w:rsidP="001464E2">
      <w:pPr>
        <w:pStyle w:val="Paragraphedeliste"/>
        <w:numPr>
          <w:ilvl w:val="0"/>
          <w:numId w:val="31"/>
        </w:numPr>
        <w:spacing w:after="160" w:line="259" w:lineRule="auto"/>
        <w:rPr>
          <w:rFonts w:ascii="Arial" w:hAnsi="Arial" w:cs="Arial"/>
          <w:sz w:val="24"/>
          <w:szCs w:val="24"/>
          <w:u w:val="single"/>
        </w:rPr>
      </w:pPr>
      <w:r w:rsidRPr="003345D1">
        <w:rPr>
          <w:rFonts w:ascii="Arial" w:hAnsi="Arial" w:cs="Arial"/>
          <w:sz w:val="24"/>
          <w:szCs w:val="24"/>
          <w:u w:val="single"/>
        </w:rPr>
        <w:t>Ouverture de crédits 2023 section investissement</w:t>
      </w:r>
      <w:r w:rsidR="003345D1">
        <w:rPr>
          <w:rFonts w:ascii="Arial" w:hAnsi="Arial" w:cs="Arial"/>
          <w:sz w:val="24"/>
          <w:szCs w:val="24"/>
          <w:u w:val="single"/>
        </w:rPr>
        <w:t> </w:t>
      </w:r>
      <w:r w:rsidR="0023506C" w:rsidRPr="003345D1">
        <w:rPr>
          <w:rFonts w:ascii="Arial" w:hAnsi="Arial" w:cs="Arial"/>
          <w:sz w:val="24"/>
          <w:szCs w:val="24"/>
          <w:u w:val="single"/>
        </w:rPr>
        <w:t>:</w:t>
      </w:r>
      <w:r w:rsidR="003F1C95" w:rsidRPr="003345D1">
        <w:rPr>
          <w:rFonts w:ascii="Arial" w:hAnsi="Arial" w:cs="Arial"/>
          <w:sz w:val="24"/>
          <w:szCs w:val="24"/>
          <w:u w:val="single"/>
        </w:rPr>
        <w:t xml:space="preserve"> </w:t>
      </w:r>
    </w:p>
    <w:p w:rsidR="003F1C95" w:rsidRDefault="003345D1" w:rsidP="003345D1">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3345D1">
        <w:rPr>
          <w:rFonts w:ascii="Arial" w:hAnsi="Arial" w:cs="Arial"/>
          <w:b/>
          <w:sz w:val="24"/>
          <w:szCs w:val="24"/>
          <w:u w:val="single"/>
        </w:rPr>
        <w:t>M. ROBERT</w:t>
      </w:r>
      <w:r>
        <w:rPr>
          <w:rFonts w:ascii="Arial" w:hAnsi="Arial" w:cs="Arial"/>
          <w:sz w:val="24"/>
          <w:szCs w:val="24"/>
        </w:rPr>
        <w:t xml:space="preserve">, adjoint au maire, chargé des finances, le Conseil Municipal, à l’unanimité, décide l’ouverture de crédits budgétaires de la section investissement, avant le vote du budget 2023, à hauteur de 25% des crédits ouverts en 2022, afin de permettre à la commune de fonctionner, en début d’année. </w:t>
      </w:r>
    </w:p>
    <w:p w:rsidR="0023506C" w:rsidRPr="003345D1" w:rsidRDefault="0023506C" w:rsidP="003345D1">
      <w:pPr>
        <w:rPr>
          <w:rFonts w:ascii="Arial" w:hAnsi="Arial" w:cs="Arial"/>
          <w:sz w:val="24"/>
          <w:szCs w:val="24"/>
        </w:rPr>
      </w:pPr>
    </w:p>
    <w:p w:rsidR="001464E2" w:rsidRPr="003345D1" w:rsidRDefault="001464E2" w:rsidP="001464E2">
      <w:pPr>
        <w:pStyle w:val="Paragraphedeliste"/>
        <w:numPr>
          <w:ilvl w:val="0"/>
          <w:numId w:val="31"/>
        </w:numPr>
        <w:spacing w:after="160" w:line="259" w:lineRule="auto"/>
        <w:rPr>
          <w:rFonts w:ascii="Arial" w:hAnsi="Arial" w:cs="Arial"/>
          <w:sz w:val="24"/>
          <w:szCs w:val="24"/>
          <w:u w:val="single"/>
        </w:rPr>
      </w:pPr>
      <w:r w:rsidRPr="003345D1">
        <w:rPr>
          <w:rFonts w:ascii="Arial" w:hAnsi="Arial" w:cs="Arial"/>
          <w:sz w:val="24"/>
          <w:szCs w:val="24"/>
          <w:u w:val="single"/>
        </w:rPr>
        <w:t>Acompte sur subvention pour le C</w:t>
      </w:r>
      <w:r w:rsidR="003345D1">
        <w:rPr>
          <w:rFonts w:ascii="Arial" w:hAnsi="Arial" w:cs="Arial"/>
          <w:sz w:val="24"/>
          <w:szCs w:val="24"/>
          <w:u w:val="single"/>
        </w:rPr>
        <w:t xml:space="preserve">entre </w:t>
      </w:r>
      <w:r w:rsidRPr="003345D1">
        <w:rPr>
          <w:rFonts w:ascii="Arial" w:hAnsi="Arial" w:cs="Arial"/>
          <w:sz w:val="24"/>
          <w:szCs w:val="24"/>
          <w:u w:val="single"/>
        </w:rPr>
        <w:t>C</w:t>
      </w:r>
      <w:r w:rsidR="003345D1">
        <w:rPr>
          <w:rFonts w:ascii="Arial" w:hAnsi="Arial" w:cs="Arial"/>
          <w:sz w:val="24"/>
          <w:szCs w:val="24"/>
          <w:u w:val="single"/>
        </w:rPr>
        <w:t>ommunal d’</w:t>
      </w:r>
      <w:r w:rsidRPr="003345D1">
        <w:rPr>
          <w:rFonts w:ascii="Arial" w:hAnsi="Arial" w:cs="Arial"/>
          <w:sz w:val="24"/>
          <w:szCs w:val="24"/>
          <w:u w:val="single"/>
        </w:rPr>
        <w:t>A</w:t>
      </w:r>
      <w:r w:rsidR="003345D1">
        <w:rPr>
          <w:rFonts w:ascii="Arial" w:hAnsi="Arial" w:cs="Arial"/>
          <w:sz w:val="24"/>
          <w:szCs w:val="24"/>
          <w:u w:val="single"/>
        </w:rPr>
        <w:t xml:space="preserve">ction </w:t>
      </w:r>
      <w:r w:rsidRPr="003345D1">
        <w:rPr>
          <w:rFonts w:ascii="Arial" w:hAnsi="Arial" w:cs="Arial"/>
          <w:sz w:val="24"/>
          <w:szCs w:val="24"/>
          <w:u w:val="single"/>
        </w:rPr>
        <w:t>S</w:t>
      </w:r>
      <w:r w:rsidR="003345D1">
        <w:rPr>
          <w:rFonts w:ascii="Arial" w:hAnsi="Arial" w:cs="Arial"/>
          <w:sz w:val="24"/>
          <w:szCs w:val="24"/>
          <w:u w:val="single"/>
        </w:rPr>
        <w:t>ociale (CCAS)</w:t>
      </w:r>
      <w:r w:rsidRPr="003345D1">
        <w:rPr>
          <w:rFonts w:ascii="Arial" w:hAnsi="Arial" w:cs="Arial"/>
          <w:sz w:val="24"/>
          <w:szCs w:val="24"/>
          <w:u w:val="single"/>
        </w:rPr>
        <w:t xml:space="preserve"> au titre de l’année 2023</w:t>
      </w:r>
      <w:r w:rsidR="0023506C" w:rsidRPr="003345D1">
        <w:rPr>
          <w:rFonts w:ascii="Arial" w:hAnsi="Arial" w:cs="Arial"/>
          <w:sz w:val="24"/>
          <w:szCs w:val="24"/>
          <w:u w:val="single"/>
        </w:rPr>
        <w:t> :</w:t>
      </w:r>
    </w:p>
    <w:p w:rsidR="000675AA" w:rsidRDefault="003345D1" w:rsidP="00BD6494">
      <w:pPr>
        <w:spacing w:after="160" w:line="259" w:lineRule="auto"/>
        <w:jc w:val="both"/>
        <w:rPr>
          <w:rFonts w:ascii="Arial" w:hAnsi="Arial" w:cs="Arial"/>
          <w:sz w:val="24"/>
          <w:szCs w:val="24"/>
        </w:rPr>
      </w:pPr>
      <w:r>
        <w:rPr>
          <w:rFonts w:ascii="Arial" w:hAnsi="Arial" w:cs="Arial"/>
          <w:sz w:val="24"/>
          <w:szCs w:val="24"/>
        </w:rPr>
        <w:t xml:space="preserve">Le Conseil Municipal, à l’unanimité, décide le versement d’un acompte sur subvention au CCAS, afin que celui-ci puisse fonctionner, avant le vote du budget, </w:t>
      </w:r>
      <w:r w:rsidR="00BD6494">
        <w:rPr>
          <w:rFonts w:ascii="Arial" w:hAnsi="Arial" w:cs="Arial"/>
          <w:sz w:val="24"/>
          <w:szCs w:val="24"/>
        </w:rPr>
        <w:t xml:space="preserve">cet acompte représente 30% du montant de la subvention versée en 2022. </w:t>
      </w:r>
    </w:p>
    <w:p w:rsidR="001464E2" w:rsidRDefault="001464E2" w:rsidP="001464E2">
      <w:pPr>
        <w:pStyle w:val="Paragraphedeliste"/>
        <w:numPr>
          <w:ilvl w:val="0"/>
          <w:numId w:val="31"/>
        </w:numPr>
        <w:spacing w:after="160" w:line="259" w:lineRule="auto"/>
        <w:rPr>
          <w:rFonts w:ascii="Arial" w:hAnsi="Arial" w:cs="Arial"/>
          <w:sz w:val="24"/>
          <w:szCs w:val="24"/>
        </w:rPr>
      </w:pPr>
      <w:r w:rsidRPr="00BD6494">
        <w:rPr>
          <w:rFonts w:ascii="Arial" w:hAnsi="Arial" w:cs="Arial"/>
          <w:sz w:val="24"/>
          <w:szCs w:val="24"/>
          <w:u w:val="single"/>
        </w:rPr>
        <w:t>Décision Modificative n°2 sur le budget communal</w:t>
      </w:r>
      <w:r w:rsidR="0023506C">
        <w:rPr>
          <w:rFonts w:ascii="Arial" w:hAnsi="Arial" w:cs="Arial"/>
          <w:sz w:val="24"/>
          <w:szCs w:val="24"/>
        </w:rPr>
        <w:t> :</w:t>
      </w:r>
      <w:r w:rsidR="003F1C95">
        <w:rPr>
          <w:rFonts w:ascii="Arial" w:hAnsi="Arial" w:cs="Arial"/>
          <w:sz w:val="24"/>
          <w:szCs w:val="24"/>
        </w:rPr>
        <w:t xml:space="preserve"> </w:t>
      </w:r>
    </w:p>
    <w:p w:rsidR="003F1C95" w:rsidRPr="00BD6494" w:rsidRDefault="00BD6494" w:rsidP="00BD6494">
      <w:pPr>
        <w:jc w:val="both"/>
        <w:rPr>
          <w:rFonts w:ascii="Arial" w:hAnsi="Arial" w:cs="Arial"/>
          <w:sz w:val="24"/>
          <w:szCs w:val="24"/>
        </w:rPr>
      </w:pPr>
      <w:r>
        <w:rPr>
          <w:rFonts w:ascii="Arial" w:hAnsi="Arial" w:cs="Arial"/>
          <w:sz w:val="24"/>
          <w:szCs w:val="24"/>
        </w:rPr>
        <w:t xml:space="preserve">Après une présentation par </w:t>
      </w:r>
      <w:r w:rsidRPr="00BD6494">
        <w:rPr>
          <w:rFonts w:ascii="Arial" w:hAnsi="Arial" w:cs="Arial"/>
          <w:b/>
          <w:sz w:val="24"/>
          <w:szCs w:val="24"/>
          <w:u w:val="single"/>
        </w:rPr>
        <w:t>M. ROBERT</w:t>
      </w:r>
      <w:r>
        <w:rPr>
          <w:rFonts w:ascii="Arial" w:hAnsi="Arial" w:cs="Arial"/>
          <w:sz w:val="24"/>
          <w:szCs w:val="24"/>
        </w:rPr>
        <w:t xml:space="preserve">, le Conseil Municipal, valide, à l’unanimité, la décision modificative n°2 sur le budget communal, concernant l’inscription de travaux de régie permettant de récupérer le Fonds de Compensation de la taxe sur la valeur ajoutée (FCTVA) sur la valeur des travaux. Il s’agit d’écritures, qui sont passées en fin d’année mais qui n’apportent </w:t>
      </w:r>
      <w:r w:rsidR="00453F89">
        <w:rPr>
          <w:rFonts w:ascii="Arial" w:hAnsi="Arial" w:cs="Arial"/>
          <w:sz w:val="24"/>
          <w:szCs w:val="24"/>
        </w:rPr>
        <w:t xml:space="preserve">pas </w:t>
      </w:r>
      <w:r>
        <w:rPr>
          <w:rFonts w:ascii="Arial" w:hAnsi="Arial" w:cs="Arial"/>
          <w:sz w:val="24"/>
          <w:szCs w:val="24"/>
        </w:rPr>
        <w:t xml:space="preserve">de modification à l’équilibre du budget proprement dit.  </w:t>
      </w:r>
    </w:p>
    <w:p w:rsidR="0023506C" w:rsidRPr="0023506C" w:rsidRDefault="0023506C" w:rsidP="0023506C">
      <w:pPr>
        <w:pStyle w:val="Paragraphedeliste"/>
        <w:rPr>
          <w:rFonts w:ascii="Arial" w:hAnsi="Arial" w:cs="Arial"/>
          <w:sz w:val="24"/>
          <w:szCs w:val="24"/>
        </w:rPr>
      </w:pPr>
    </w:p>
    <w:p w:rsidR="001464E2" w:rsidRDefault="001464E2" w:rsidP="001464E2">
      <w:pPr>
        <w:pStyle w:val="Paragraphedeliste"/>
        <w:numPr>
          <w:ilvl w:val="0"/>
          <w:numId w:val="31"/>
        </w:numPr>
        <w:spacing w:after="160" w:line="259" w:lineRule="auto"/>
        <w:rPr>
          <w:rFonts w:ascii="Arial" w:hAnsi="Arial" w:cs="Arial"/>
          <w:sz w:val="24"/>
          <w:szCs w:val="24"/>
        </w:rPr>
      </w:pPr>
      <w:r w:rsidRPr="00BD6494">
        <w:rPr>
          <w:rFonts w:ascii="Arial" w:hAnsi="Arial" w:cs="Arial"/>
          <w:sz w:val="24"/>
          <w:szCs w:val="24"/>
          <w:u w:val="single"/>
        </w:rPr>
        <w:t>Acompte sur subvention aux associations ayant perçu 3000 €</w:t>
      </w:r>
      <w:r w:rsidR="0023506C">
        <w:rPr>
          <w:rFonts w:ascii="Arial" w:hAnsi="Arial" w:cs="Arial"/>
          <w:sz w:val="24"/>
          <w:szCs w:val="24"/>
        </w:rPr>
        <w:t> :</w:t>
      </w:r>
      <w:r w:rsidR="003F1C95">
        <w:rPr>
          <w:rFonts w:ascii="Arial" w:hAnsi="Arial" w:cs="Arial"/>
          <w:sz w:val="24"/>
          <w:szCs w:val="24"/>
        </w:rPr>
        <w:t xml:space="preserve"> </w:t>
      </w:r>
    </w:p>
    <w:p w:rsidR="0024478A" w:rsidRPr="00453F89" w:rsidRDefault="00BD6494" w:rsidP="00453F89">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BD6494">
        <w:rPr>
          <w:rFonts w:ascii="Arial" w:hAnsi="Arial" w:cs="Arial"/>
          <w:b/>
          <w:sz w:val="24"/>
          <w:szCs w:val="24"/>
          <w:u w:val="single"/>
        </w:rPr>
        <w:t>M. ROBERT</w:t>
      </w:r>
      <w:r>
        <w:rPr>
          <w:rFonts w:ascii="Arial" w:hAnsi="Arial" w:cs="Arial"/>
          <w:sz w:val="24"/>
          <w:szCs w:val="24"/>
        </w:rPr>
        <w:t xml:space="preserve">, le Conseil Municipal, à l’unanimité, décide le versement d’un acompte sur subvention de 30% du montant versé en 2022, aux associations ayant perçu une subvention égale ou supérieure à 3000 €. </w:t>
      </w:r>
    </w:p>
    <w:p w:rsidR="0024478A" w:rsidRPr="00453F89" w:rsidRDefault="0024478A" w:rsidP="00453F89">
      <w:pPr>
        <w:rPr>
          <w:rFonts w:ascii="Arial" w:hAnsi="Arial" w:cs="Arial"/>
          <w:sz w:val="24"/>
          <w:szCs w:val="24"/>
        </w:rPr>
      </w:pPr>
    </w:p>
    <w:p w:rsidR="001464E2" w:rsidRPr="00BD6494" w:rsidRDefault="001464E2" w:rsidP="001464E2">
      <w:pPr>
        <w:pStyle w:val="Paragraphedeliste"/>
        <w:numPr>
          <w:ilvl w:val="0"/>
          <w:numId w:val="31"/>
        </w:numPr>
        <w:spacing w:after="160" w:line="259" w:lineRule="auto"/>
        <w:rPr>
          <w:rFonts w:ascii="Arial" w:hAnsi="Arial" w:cs="Arial"/>
          <w:sz w:val="24"/>
          <w:szCs w:val="24"/>
          <w:u w:val="single"/>
        </w:rPr>
      </w:pPr>
      <w:r w:rsidRPr="00BD6494">
        <w:rPr>
          <w:rFonts w:ascii="Arial" w:hAnsi="Arial" w:cs="Arial"/>
          <w:sz w:val="24"/>
          <w:szCs w:val="24"/>
          <w:u w:val="single"/>
        </w:rPr>
        <w:t>Acompte sur participation au Comité d’œuvres sociales au titre de l’année 2023</w:t>
      </w:r>
      <w:r w:rsidR="0023506C" w:rsidRPr="00BD6494">
        <w:rPr>
          <w:rFonts w:ascii="Arial" w:hAnsi="Arial" w:cs="Arial"/>
          <w:sz w:val="24"/>
          <w:szCs w:val="24"/>
          <w:u w:val="single"/>
        </w:rPr>
        <w:t> :</w:t>
      </w:r>
    </w:p>
    <w:p w:rsidR="003F1C95" w:rsidRDefault="0024478A" w:rsidP="0024478A">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24478A">
        <w:rPr>
          <w:rFonts w:ascii="Arial" w:hAnsi="Arial" w:cs="Arial"/>
          <w:b/>
          <w:sz w:val="24"/>
          <w:szCs w:val="24"/>
          <w:u w:val="single"/>
        </w:rPr>
        <w:t>M. ROBERT</w:t>
      </w:r>
      <w:r>
        <w:rPr>
          <w:rFonts w:ascii="Arial" w:hAnsi="Arial" w:cs="Arial"/>
          <w:sz w:val="24"/>
          <w:szCs w:val="24"/>
        </w:rPr>
        <w:t>, le Conseil Municipal, décide à l’unanimité, de verser un acompte sur participation avant le vote du budget 2023, à hauteur de 30% de la somme versée en 2022</w:t>
      </w:r>
      <w:r w:rsidR="00453F89">
        <w:rPr>
          <w:rFonts w:ascii="Arial" w:hAnsi="Arial" w:cs="Arial"/>
          <w:sz w:val="24"/>
          <w:szCs w:val="24"/>
        </w:rPr>
        <w:t xml:space="preserve"> au Comité d’œuvres Sociales</w:t>
      </w:r>
      <w:r>
        <w:rPr>
          <w:rFonts w:ascii="Arial" w:hAnsi="Arial" w:cs="Arial"/>
          <w:sz w:val="24"/>
          <w:szCs w:val="24"/>
        </w:rPr>
        <w:t xml:space="preserve">, et demande qu’un bilan sur les actions menées, soit transmis au Conseil Municipal. </w:t>
      </w:r>
    </w:p>
    <w:p w:rsidR="0024478A" w:rsidRDefault="0024478A" w:rsidP="0024478A">
      <w:pPr>
        <w:pStyle w:val="Paragraphedeliste"/>
        <w:numPr>
          <w:ilvl w:val="0"/>
          <w:numId w:val="31"/>
        </w:numPr>
        <w:spacing w:after="160" w:line="259" w:lineRule="auto"/>
        <w:rPr>
          <w:rFonts w:ascii="Arial" w:hAnsi="Arial" w:cs="Arial"/>
          <w:sz w:val="24"/>
          <w:szCs w:val="24"/>
        </w:rPr>
      </w:pPr>
      <w:r w:rsidRPr="0024478A">
        <w:rPr>
          <w:rFonts w:ascii="Arial" w:hAnsi="Arial" w:cs="Arial"/>
          <w:sz w:val="24"/>
          <w:szCs w:val="24"/>
          <w:u w:val="single"/>
        </w:rPr>
        <w:t>Mise en non-valeur pour insuffisance d’actif de la société SAPHIR </w:t>
      </w:r>
      <w:r>
        <w:rPr>
          <w:rFonts w:ascii="Arial" w:hAnsi="Arial" w:cs="Arial"/>
          <w:sz w:val="24"/>
          <w:szCs w:val="24"/>
        </w:rPr>
        <w:t xml:space="preserve">: </w:t>
      </w:r>
    </w:p>
    <w:p w:rsidR="0024478A" w:rsidRPr="0024478A" w:rsidRDefault="0024478A" w:rsidP="0024478A">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24478A">
        <w:rPr>
          <w:b/>
          <w:u w:val="single"/>
        </w:rPr>
        <w:t>M. ROBERT</w:t>
      </w:r>
      <w:r>
        <w:rPr>
          <w:rFonts w:ascii="Arial" w:hAnsi="Arial" w:cs="Arial"/>
          <w:sz w:val="24"/>
          <w:szCs w:val="24"/>
        </w:rPr>
        <w:t>, le Conseil Municipal, à l’unanimité, décide la mise en non-valeur la somme de 399</w:t>
      </w:r>
      <w:r w:rsidR="00B23335">
        <w:rPr>
          <w:rFonts w:ascii="Arial" w:hAnsi="Arial" w:cs="Arial"/>
          <w:sz w:val="24"/>
          <w:szCs w:val="24"/>
        </w:rPr>
        <w:t xml:space="preserve">6 € correspondant à une dette de taxe locale de publicité extérieure, suite à la mise en liquidation judiciaire de l’entreprise SAPHIR (restaurant sur la zone d’activité). Cette </w:t>
      </w:r>
      <w:r w:rsidR="00453F89">
        <w:rPr>
          <w:rFonts w:ascii="Arial" w:hAnsi="Arial" w:cs="Arial"/>
          <w:sz w:val="24"/>
          <w:szCs w:val="24"/>
        </w:rPr>
        <w:t>décision fait suite à une demande</w:t>
      </w:r>
      <w:r w:rsidR="00B23335">
        <w:rPr>
          <w:rFonts w:ascii="Arial" w:hAnsi="Arial" w:cs="Arial"/>
          <w:sz w:val="24"/>
          <w:szCs w:val="24"/>
        </w:rPr>
        <w:t xml:space="preserve"> faite par le receveur de la Trésorerie Générale de Senlis. </w:t>
      </w:r>
    </w:p>
    <w:p w:rsidR="00FF7839" w:rsidRDefault="00FF7839" w:rsidP="00FF7839">
      <w:pPr>
        <w:pStyle w:val="Paragraphedeliste"/>
        <w:numPr>
          <w:ilvl w:val="0"/>
          <w:numId w:val="31"/>
        </w:numPr>
        <w:spacing w:after="160" w:line="259" w:lineRule="auto"/>
        <w:rPr>
          <w:rFonts w:ascii="Arial" w:hAnsi="Arial" w:cs="Arial"/>
          <w:sz w:val="24"/>
          <w:szCs w:val="24"/>
        </w:rPr>
      </w:pPr>
      <w:r w:rsidRPr="00FF7839">
        <w:rPr>
          <w:rFonts w:ascii="Arial" w:hAnsi="Arial" w:cs="Arial"/>
          <w:sz w:val="24"/>
          <w:szCs w:val="24"/>
          <w:u w:val="single"/>
        </w:rPr>
        <w:t>Adhésion au C</w:t>
      </w:r>
      <w:r w:rsidR="00E522B0">
        <w:rPr>
          <w:rFonts w:ascii="Arial" w:hAnsi="Arial" w:cs="Arial"/>
          <w:sz w:val="24"/>
          <w:szCs w:val="24"/>
          <w:u w:val="single"/>
        </w:rPr>
        <w:t>onseil d’</w:t>
      </w:r>
      <w:r w:rsidRPr="00FF7839">
        <w:rPr>
          <w:rFonts w:ascii="Arial" w:hAnsi="Arial" w:cs="Arial"/>
          <w:sz w:val="24"/>
          <w:szCs w:val="24"/>
          <w:u w:val="single"/>
        </w:rPr>
        <w:t>A</w:t>
      </w:r>
      <w:r w:rsidR="00E522B0">
        <w:rPr>
          <w:rFonts w:ascii="Arial" w:hAnsi="Arial" w:cs="Arial"/>
          <w:sz w:val="24"/>
          <w:szCs w:val="24"/>
          <w:u w:val="single"/>
        </w:rPr>
        <w:t>rchitecture, d’</w:t>
      </w:r>
      <w:r w:rsidRPr="00FF7839">
        <w:rPr>
          <w:rFonts w:ascii="Arial" w:hAnsi="Arial" w:cs="Arial"/>
          <w:sz w:val="24"/>
          <w:szCs w:val="24"/>
          <w:u w:val="single"/>
        </w:rPr>
        <w:t>U</w:t>
      </w:r>
      <w:r w:rsidR="00E522B0">
        <w:rPr>
          <w:rFonts w:ascii="Arial" w:hAnsi="Arial" w:cs="Arial"/>
          <w:sz w:val="24"/>
          <w:szCs w:val="24"/>
          <w:u w:val="single"/>
        </w:rPr>
        <w:t>rbanisme et de l’</w:t>
      </w:r>
      <w:r w:rsidRPr="00FF7839">
        <w:rPr>
          <w:rFonts w:ascii="Arial" w:hAnsi="Arial" w:cs="Arial"/>
          <w:sz w:val="24"/>
          <w:szCs w:val="24"/>
          <w:u w:val="single"/>
        </w:rPr>
        <w:t>E</w:t>
      </w:r>
      <w:r w:rsidR="00E522B0">
        <w:rPr>
          <w:rFonts w:ascii="Arial" w:hAnsi="Arial" w:cs="Arial"/>
          <w:sz w:val="24"/>
          <w:szCs w:val="24"/>
          <w:u w:val="single"/>
        </w:rPr>
        <w:t>nvironnement</w:t>
      </w:r>
      <w:r w:rsidRPr="00FF7839">
        <w:rPr>
          <w:rFonts w:ascii="Arial" w:hAnsi="Arial" w:cs="Arial"/>
          <w:sz w:val="24"/>
          <w:szCs w:val="24"/>
          <w:u w:val="single"/>
        </w:rPr>
        <w:t xml:space="preserve"> </w:t>
      </w:r>
      <w:r w:rsidR="00E522B0">
        <w:rPr>
          <w:rFonts w:ascii="Arial" w:hAnsi="Arial" w:cs="Arial"/>
          <w:sz w:val="24"/>
          <w:szCs w:val="24"/>
          <w:u w:val="single"/>
        </w:rPr>
        <w:t xml:space="preserve">(CAUE) </w:t>
      </w:r>
      <w:r w:rsidRPr="00FF7839">
        <w:rPr>
          <w:rFonts w:ascii="Arial" w:hAnsi="Arial" w:cs="Arial"/>
          <w:sz w:val="24"/>
          <w:szCs w:val="24"/>
          <w:u w:val="single"/>
        </w:rPr>
        <w:t>au titre de 2023</w:t>
      </w:r>
      <w:r>
        <w:rPr>
          <w:rFonts w:ascii="Arial" w:hAnsi="Arial" w:cs="Arial"/>
          <w:sz w:val="24"/>
          <w:szCs w:val="24"/>
        </w:rPr>
        <w:t> :</w:t>
      </w:r>
    </w:p>
    <w:p w:rsidR="00FF7839" w:rsidRDefault="00E522B0" w:rsidP="00453F89">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E522B0">
        <w:rPr>
          <w:rFonts w:ascii="Arial" w:hAnsi="Arial" w:cs="Arial"/>
          <w:b/>
          <w:sz w:val="24"/>
          <w:szCs w:val="24"/>
          <w:u w:val="single"/>
        </w:rPr>
        <w:t>M. le Maire</w:t>
      </w:r>
      <w:r>
        <w:rPr>
          <w:rFonts w:ascii="Arial" w:hAnsi="Arial" w:cs="Arial"/>
          <w:sz w:val="24"/>
          <w:szCs w:val="24"/>
        </w:rPr>
        <w:t xml:space="preserve">, le Conseil Municipal, à l’unanimité, décide d’adhérer au CAUE, au titre de l’année 2023, afin de continuer à bénéficier des conseils apportés par cet organisme, le coût s’élève pour l’année à 480 €. </w:t>
      </w:r>
    </w:p>
    <w:p w:rsidR="00FF7839" w:rsidRPr="00FF7839" w:rsidRDefault="00FF7839" w:rsidP="00FF7839">
      <w:pPr>
        <w:pStyle w:val="Paragraphedeliste"/>
        <w:numPr>
          <w:ilvl w:val="0"/>
          <w:numId w:val="31"/>
        </w:numPr>
        <w:spacing w:after="160" w:line="259" w:lineRule="auto"/>
        <w:rPr>
          <w:rFonts w:ascii="Arial" w:hAnsi="Arial" w:cs="Arial"/>
          <w:sz w:val="24"/>
          <w:szCs w:val="24"/>
          <w:u w:val="single"/>
        </w:rPr>
      </w:pPr>
      <w:r w:rsidRPr="00FF7839">
        <w:rPr>
          <w:rFonts w:ascii="Arial" w:hAnsi="Arial" w:cs="Arial"/>
          <w:sz w:val="24"/>
          <w:szCs w:val="24"/>
          <w:u w:val="single"/>
        </w:rPr>
        <w:t>Fonctionnement des services communaux pour la fin de l’année 2022 :</w:t>
      </w:r>
    </w:p>
    <w:p w:rsidR="00FF7839" w:rsidRDefault="00E522B0" w:rsidP="00FF7839">
      <w:pPr>
        <w:spacing w:after="160" w:line="259" w:lineRule="auto"/>
        <w:rPr>
          <w:rFonts w:ascii="Arial" w:hAnsi="Arial" w:cs="Arial"/>
          <w:sz w:val="24"/>
          <w:szCs w:val="24"/>
        </w:rPr>
      </w:pPr>
      <w:r>
        <w:rPr>
          <w:rFonts w:ascii="Arial" w:hAnsi="Arial" w:cs="Arial"/>
          <w:sz w:val="24"/>
          <w:szCs w:val="24"/>
        </w:rPr>
        <w:t xml:space="preserve">Le Conseil Municipal est informé du fonctionnement des services communaux pour la fin de l’année 2022 : </w:t>
      </w:r>
    </w:p>
    <w:p w:rsidR="00E522B0" w:rsidRDefault="00E522B0" w:rsidP="00E522B0">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rPr>
        <w:t xml:space="preserve">Fermeture exceptionnelle des services le 26 décembre et 2 janvier au matin, avec une réouverture à 13H30 ; il n’y aura pas de cantine pour les enfants, ni pour les seniors </w:t>
      </w:r>
    </w:p>
    <w:p w:rsidR="00E522B0" w:rsidRDefault="00E522B0" w:rsidP="00E522B0">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rPr>
        <w:t xml:space="preserve">L’accueil de loisirs, accueillera les enfants à 13H30 le 26 décembre à partir de 13H30 </w:t>
      </w:r>
    </w:p>
    <w:p w:rsidR="00E522B0" w:rsidRDefault="00E522B0" w:rsidP="00E522B0">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rPr>
        <w:t xml:space="preserve">Il n’y a pas d’accueil de loisirs le lundi 2 janvier 2023, les équipes seront en réunion pédagogique </w:t>
      </w:r>
    </w:p>
    <w:p w:rsidR="00E522B0" w:rsidRDefault="00E522B0" w:rsidP="00E522B0">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rPr>
        <w:t xml:space="preserve">La crèche ouvrira ses portes qu’à partir du 3 janvier, le 2 janvier l’équipe sera en réunion pédagogique (pour rappel </w:t>
      </w:r>
      <w:r w:rsidR="00453F89">
        <w:rPr>
          <w:rFonts w:ascii="Arial" w:hAnsi="Arial" w:cs="Arial"/>
          <w:sz w:val="24"/>
          <w:szCs w:val="24"/>
        </w:rPr>
        <w:t xml:space="preserve">la crèche </w:t>
      </w:r>
      <w:r>
        <w:rPr>
          <w:rFonts w:ascii="Arial" w:hAnsi="Arial" w:cs="Arial"/>
          <w:sz w:val="24"/>
          <w:szCs w:val="24"/>
        </w:rPr>
        <w:t>est fermée à partir du 19 décembre)</w:t>
      </w:r>
    </w:p>
    <w:p w:rsidR="00E522B0" w:rsidRPr="00E522B0" w:rsidRDefault="00E522B0" w:rsidP="00E522B0">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rPr>
        <w:t xml:space="preserve">La bibliothèque fermera le 24 et 31 décembre à 12H, exceptionnellement. </w:t>
      </w:r>
    </w:p>
    <w:p w:rsidR="0023506C" w:rsidRPr="0024478A" w:rsidRDefault="0023506C" w:rsidP="0024478A">
      <w:pPr>
        <w:rPr>
          <w:rFonts w:ascii="Arial" w:hAnsi="Arial" w:cs="Arial"/>
          <w:sz w:val="24"/>
          <w:szCs w:val="24"/>
        </w:rPr>
      </w:pPr>
    </w:p>
    <w:p w:rsidR="001464E2" w:rsidRPr="0024478A" w:rsidRDefault="001464E2" w:rsidP="001464E2">
      <w:pPr>
        <w:pStyle w:val="Paragraphedeliste"/>
        <w:numPr>
          <w:ilvl w:val="0"/>
          <w:numId w:val="31"/>
        </w:numPr>
        <w:spacing w:after="160" w:line="259" w:lineRule="auto"/>
        <w:rPr>
          <w:rFonts w:ascii="Arial" w:hAnsi="Arial" w:cs="Arial"/>
          <w:sz w:val="24"/>
          <w:szCs w:val="24"/>
          <w:u w:val="single"/>
        </w:rPr>
      </w:pPr>
      <w:r w:rsidRPr="0024478A">
        <w:rPr>
          <w:rFonts w:ascii="Arial" w:hAnsi="Arial" w:cs="Arial"/>
          <w:sz w:val="24"/>
          <w:szCs w:val="24"/>
          <w:u w:val="single"/>
        </w:rPr>
        <w:t>Organisation de la crèche au 03 janvier 2023</w:t>
      </w:r>
      <w:r w:rsidR="0023506C" w:rsidRPr="0024478A">
        <w:rPr>
          <w:rFonts w:ascii="Arial" w:hAnsi="Arial" w:cs="Arial"/>
          <w:sz w:val="24"/>
          <w:szCs w:val="24"/>
          <w:u w:val="single"/>
        </w:rPr>
        <w:t> :</w:t>
      </w:r>
      <w:r w:rsidR="003F1C95" w:rsidRPr="0024478A">
        <w:rPr>
          <w:rFonts w:ascii="Arial" w:hAnsi="Arial" w:cs="Arial"/>
          <w:sz w:val="24"/>
          <w:szCs w:val="24"/>
          <w:u w:val="single"/>
        </w:rPr>
        <w:t xml:space="preserve"> </w:t>
      </w:r>
    </w:p>
    <w:p w:rsidR="00800934" w:rsidRDefault="00800934" w:rsidP="00706A9F">
      <w:pPr>
        <w:spacing w:after="160" w:line="259" w:lineRule="auto"/>
        <w:jc w:val="both"/>
        <w:rPr>
          <w:rFonts w:ascii="Arial" w:hAnsi="Arial" w:cs="Arial"/>
          <w:sz w:val="24"/>
          <w:szCs w:val="24"/>
        </w:rPr>
      </w:pPr>
      <w:r>
        <w:rPr>
          <w:rFonts w:ascii="Arial" w:hAnsi="Arial" w:cs="Arial"/>
          <w:sz w:val="24"/>
          <w:szCs w:val="24"/>
        </w:rPr>
        <w:t xml:space="preserve">Une présentation est faite par </w:t>
      </w:r>
      <w:r w:rsidRPr="00800934">
        <w:rPr>
          <w:rFonts w:ascii="Arial" w:hAnsi="Arial" w:cs="Arial"/>
          <w:b/>
          <w:sz w:val="24"/>
          <w:szCs w:val="24"/>
          <w:u w:val="single"/>
        </w:rPr>
        <w:t>M. DERNIAME</w:t>
      </w:r>
      <w:r>
        <w:rPr>
          <w:rFonts w:ascii="Arial" w:hAnsi="Arial" w:cs="Arial"/>
          <w:sz w:val="24"/>
          <w:szCs w:val="24"/>
        </w:rPr>
        <w:t xml:space="preserve">, conseiller délégué chargé de la petite enfance et enfance. A partir du 3 janvier, l’organisation suivante sera mise en place : </w:t>
      </w:r>
    </w:p>
    <w:p w:rsidR="003F1C95" w:rsidRDefault="003F1C95" w:rsidP="00453F89">
      <w:pPr>
        <w:pStyle w:val="Paragraphedeliste"/>
        <w:numPr>
          <w:ilvl w:val="0"/>
          <w:numId w:val="45"/>
        </w:numPr>
        <w:spacing w:after="160" w:line="259" w:lineRule="auto"/>
        <w:jc w:val="both"/>
        <w:rPr>
          <w:rFonts w:ascii="Arial" w:hAnsi="Arial" w:cs="Arial"/>
          <w:sz w:val="24"/>
          <w:szCs w:val="24"/>
        </w:rPr>
      </w:pPr>
      <w:r w:rsidRPr="00800934">
        <w:rPr>
          <w:rFonts w:ascii="Arial" w:hAnsi="Arial" w:cs="Arial"/>
          <w:sz w:val="24"/>
          <w:szCs w:val="24"/>
        </w:rPr>
        <w:t xml:space="preserve">3 agents pour le groupe des bébés </w:t>
      </w:r>
      <w:r w:rsidR="000009F6">
        <w:rPr>
          <w:rFonts w:ascii="Arial" w:hAnsi="Arial" w:cs="Arial"/>
          <w:sz w:val="24"/>
          <w:szCs w:val="24"/>
        </w:rPr>
        <w:t>(</w:t>
      </w:r>
      <w:r w:rsidR="006618DA">
        <w:rPr>
          <w:rFonts w:ascii="Arial" w:hAnsi="Arial" w:cs="Arial"/>
          <w:sz w:val="24"/>
          <w:szCs w:val="24"/>
        </w:rPr>
        <w:t>2 agents titulaire</w:t>
      </w:r>
      <w:r w:rsidR="00E7420C">
        <w:rPr>
          <w:rFonts w:ascii="Arial" w:hAnsi="Arial" w:cs="Arial"/>
          <w:sz w:val="24"/>
          <w:szCs w:val="24"/>
        </w:rPr>
        <w:t>s</w:t>
      </w:r>
      <w:r w:rsidR="006618DA">
        <w:rPr>
          <w:rFonts w:ascii="Arial" w:hAnsi="Arial" w:cs="Arial"/>
          <w:sz w:val="24"/>
          <w:szCs w:val="24"/>
        </w:rPr>
        <w:t xml:space="preserve"> du CAP petite enfance et une auxiliaire de puériculture) pour </w:t>
      </w:r>
      <w:r w:rsidR="002B6935">
        <w:rPr>
          <w:rFonts w:ascii="Arial" w:hAnsi="Arial" w:cs="Arial"/>
          <w:sz w:val="24"/>
          <w:szCs w:val="24"/>
        </w:rPr>
        <w:t>10 places</w:t>
      </w:r>
    </w:p>
    <w:p w:rsidR="00E7420C" w:rsidRDefault="00E7420C" w:rsidP="00453F89">
      <w:pPr>
        <w:pStyle w:val="Paragraphedeliste"/>
        <w:numPr>
          <w:ilvl w:val="0"/>
          <w:numId w:val="45"/>
        </w:numPr>
        <w:spacing w:after="160" w:line="259" w:lineRule="auto"/>
        <w:jc w:val="both"/>
        <w:rPr>
          <w:rFonts w:ascii="Arial" w:hAnsi="Arial" w:cs="Arial"/>
          <w:sz w:val="24"/>
          <w:szCs w:val="24"/>
        </w:rPr>
      </w:pPr>
      <w:r>
        <w:rPr>
          <w:rFonts w:ascii="Arial" w:hAnsi="Arial" w:cs="Arial"/>
          <w:sz w:val="24"/>
          <w:szCs w:val="24"/>
        </w:rPr>
        <w:t xml:space="preserve">5 agents pour le groupe des moyens/grands (3 auxiliaires de puériculture et 2 agents titulaires du CAP Petite enfance) pour 20 places </w:t>
      </w:r>
    </w:p>
    <w:p w:rsidR="00E7420C" w:rsidRDefault="00E7420C" w:rsidP="00453F89">
      <w:pPr>
        <w:pStyle w:val="Paragraphedeliste"/>
        <w:numPr>
          <w:ilvl w:val="0"/>
          <w:numId w:val="45"/>
        </w:numPr>
        <w:spacing w:after="160" w:line="259" w:lineRule="auto"/>
        <w:jc w:val="both"/>
        <w:rPr>
          <w:rFonts w:ascii="Arial" w:hAnsi="Arial" w:cs="Arial"/>
          <w:sz w:val="24"/>
          <w:szCs w:val="24"/>
        </w:rPr>
      </w:pPr>
      <w:r>
        <w:rPr>
          <w:rFonts w:ascii="Arial" w:hAnsi="Arial" w:cs="Arial"/>
          <w:sz w:val="24"/>
          <w:szCs w:val="24"/>
        </w:rPr>
        <w:t>Possibilité ouverte d’accueillir 15% en plus d’enfants, soit au total par jour 35 enfants</w:t>
      </w:r>
    </w:p>
    <w:p w:rsidR="00E7420C" w:rsidRDefault="00E7420C" w:rsidP="00453F89">
      <w:pPr>
        <w:pStyle w:val="Paragraphedeliste"/>
        <w:numPr>
          <w:ilvl w:val="0"/>
          <w:numId w:val="45"/>
        </w:numPr>
        <w:spacing w:after="160" w:line="259" w:lineRule="auto"/>
        <w:jc w:val="both"/>
        <w:rPr>
          <w:rFonts w:ascii="Arial" w:hAnsi="Arial" w:cs="Arial"/>
          <w:sz w:val="24"/>
          <w:szCs w:val="24"/>
        </w:rPr>
      </w:pPr>
      <w:r>
        <w:rPr>
          <w:rFonts w:ascii="Arial" w:hAnsi="Arial" w:cs="Arial"/>
          <w:sz w:val="24"/>
          <w:szCs w:val="24"/>
        </w:rPr>
        <w:t xml:space="preserve">Une directrice/infirmière et une éducatrice de jeunes enfants, adjointe à la directrice et intervenant dans les sections en appui sur la déclinaison du projet pédagogique. </w:t>
      </w:r>
    </w:p>
    <w:p w:rsidR="00E7420C" w:rsidRDefault="00E7420C" w:rsidP="00453F89">
      <w:pPr>
        <w:pStyle w:val="Paragraphedeliste"/>
        <w:numPr>
          <w:ilvl w:val="0"/>
          <w:numId w:val="45"/>
        </w:numPr>
        <w:spacing w:after="160" w:line="259" w:lineRule="auto"/>
        <w:jc w:val="both"/>
        <w:rPr>
          <w:rFonts w:ascii="Arial" w:hAnsi="Arial" w:cs="Arial"/>
          <w:sz w:val="24"/>
          <w:szCs w:val="24"/>
        </w:rPr>
      </w:pPr>
      <w:r>
        <w:rPr>
          <w:rFonts w:ascii="Arial" w:hAnsi="Arial" w:cs="Arial"/>
          <w:sz w:val="24"/>
          <w:szCs w:val="24"/>
        </w:rPr>
        <w:t xml:space="preserve">Une apprentie, en formation d’éducation de jeunes enfants, est présente en alternance sur la structure. </w:t>
      </w:r>
    </w:p>
    <w:p w:rsidR="00E7420C" w:rsidRPr="00E7420C" w:rsidRDefault="00E7420C" w:rsidP="00E7420C">
      <w:pPr>
        <w:spacing w:after="160" w:line="259" w:lineRule="auto"/>
        <w:jc w:val="both"/>
        <w:rPr>
          <w:rFonts w:ascii="Arial" w:hAnsi="Arial" w:cs="Arial"/>
          <w:sz w:val="24"/>
          <w:szCs w:val="24"/>
        </w:rPr>
      </w:pPr>
      <w:r>
        <w:rPr>
          <w:rFonts w:ascii="Arial" w:hAnsi="Arial" w:cs="Arial"/>
          <w:sz w:val="24"/>
          <w:szCs w:val="24"/>
        </w:rPr>
        <w:t xml:space="preserve">D’autre part, des orientations sont fixées pour l’année : enrichir les ateliers proposés (motricité et arts plastiques) renforcer le lien avec la toute petite section de l’école maternelle, mettre en place des moments avec les parents pour des échanges conviviaux et conférences, mettre en place une liaison avec les assistantes maternelles, renforcer la formation des agents. </w:t>
      </w:r>
    </w:p>
    <w:p w:rsidR="0023506C" w:rsidRPr="00FF7839" w:rsidRDefault="0023506C" w:rsidP="00FF7839">
      <w:pPr>
        <w:rPr>
          <w:rFonts w:ascii="Arial" w:hAnsi="Arial" w:cs="Arial"/>
          <w:sz w:val="24"/>
          <w:szCs w:val="24"/>
        </w:rPr>
      </w:pPr>
    </w:p>
    <w:p w:rsidR="001464E2" w:rsidRPr="00FF7839" w:rsidRDefault="001464E2" w:rsidP="001464E2">
      <w:pPr>
        <w:pStyle w:val="Paragraphedeliste"/>
        <w:numPr>
          <w:ilvl w:val="0"/>
          <w:numId w:val="31"/>
        </w:numPr>
        <w:spacing w:after="160" w:line="259" w:lineRule="auto"/>
        <w:rPr>
          <w:rFonts w:ascii="Arial" w:hAnsi="Arial" w:cs="Arial"/>
          <w:sz w:val="24"/>
          <w:szCs w:val="24"/>
          <w:u w:val="single"/>
        </w:rPr>
      </w:pPr>
      <w:r w:rsidRPr="00FF7839">
        <w:rPr>
          <w:rFonts w:ascii="Arial" w:hAnsi="Arial" w:cs="Arial"/>
          <w:sz w:val="24"/>
          <w:szCs w:val="24"/>
          <w:u w:val="single"/>
        </w:rPr>
        <w:t>Dépôt de demande de subvention au département pour diverses études</w:t>
      </w:r>
      <w:r w:rsidR="0023506C" w:rsidRPr="00FF7839">
        <w:rPr>
          <w:rFonts w:ascii="Arial" w:hAnsi="Arial" w:cs="Arial"/>
          <w:sz w:val="24"/>
          <w:szCs w:val="24"/>
          <w:u w:val="single"/>
        </w:rPr>
        <w:t> :</w:t>
      </w:r>
    </w:p>
    <w:p w:rsidR="001C0AD3" w:rsidRDefault="00E7420C" w:rsidP="00C47650">
      <w:pPr>
        <w:spacing w:after="160" w:line="259" w:lineRule="auto"/>
        <w:jc w:val="both"/>
        <w:rPr>
          <w:rFonts w:ascii="Arial" w:hAnsi="Arial" w:cs="Arial"/>
          <w:sz w:val="24"/>
          <w:szCs w:val="24"/>
        </w:rPr>
      </w:pPr>
      <w:r w:rsidRPr="00E7420C">
        <w:rPr>
          <w:rFonts w:ascii="Arial" w:hAnsi="Arial" w:cs="Arial"/>
          <w:b/>
          <w:sz w:val="24"/>
          <w:szCs w:val="24"/>
          <w:u w:val="single"/>
        </w:rPr>
        <w:t>M. le Maire</w:t>
      </w:r>
      <w:r>
        <w:rPr>
          <w:rFonts w:ascii="Arial" w:hAnsi="Arial" w:cs="Arial"/>
          <w:sz w:val="24"/>
          <w:szCs w:val="24"/>
        </w:rPr>
        <w:t> : nous avons reçu une instruction de la part du département de l’Oise, pour la date limite de dépose de</w:t>
      </w:r>
      <w:r w:rsidR="00453F89">
        <w:rPr>
          <w:rFonts w:ascii="Arial" w:hAnsi="Arial" w:cs="Arial"/>
          <w:sz w:val="24"/>
          <w:szCs w:val="24"/>
        </w:rPr>
        <w:t>s</w:t>
      </w:r>
      <w:r>
        <w:rPr>
          <w:rFonts w:ascii="Arial" w:hAnsi="Arial" w:cs="Arial"/>
          <w:sz w:val="24"/>
          <w:szCs w:val="24"/>
        </w:rPr>
        <w:t xml:space="preserve"> demandes de subvention, le 27 janvier 2023, toutes les demandes doivent être adressées pour être examinées pour cette année. </w:t>
      </w:r>
      <w:r w:rsidR="00C47650">
        <w:rPr>
          <w:rFonts w:ascii="Arial" w:hAnsi="Arial" w:cs="Arial"/>
          <w:sz w:val="24"/>
          <w:szCs w:val="24"/>
        </w:rPr>
        <w:t xml:space="preserve">Il ne faut pas rater les rendez-vous. </w:t>
      </w:r>
    </w:p>
    <w:p w:rsidR="00C47650" w:rsidRDefault="00C47650" w:rsidP="00706A9F">
      <w:pPr>
        <w:spacing w:after="160" w:line="259" w:lineRule="auto"/>
        <w:jc w:val="both"/>
        <w:rPr>
          <w:rFonts w:ascii="Arial" w:hAnsi="Arial" w:cs="Arial"/>
          <w:sz w:val="24"/>
          <w:szCs w:val="24"/>
        </w:rPr>
      </w:pPr>
      <w:r>
        <w:rPr>
          <w:rFonts w:ascii="Arial" w:hAnsi="Arial" w:cs="Arial"/>
          <w:sz w:val="24"/>
          <w:szCs w:val="24"/>
        </w:rPr>
        <w:t xml:space="preserve">Le Conseil Municipal, à l’unanimité, adopte la liste de demande de subvention à déposer auprès du département de l’Oise, à savoir : </w:t>
      </w:r>
    </w:p>
    <w:p w:rsidR="00531754"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Etudes pour la voirie du Hameau du Pont de Saint Leu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Etudes complémentaires pour le baraquement (bâtiment et aménagement paysager)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Etudes pour la plaine de jeux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Installation de caméras (et notamment devant le Lycée professionnel)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Mise aux normes PMR de l’entrée du bâtiment de la mairie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Rénovation de toilettes pour l’école primaire et périscolaire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 xml:space="preserve">Acquisition d’un logiciel pour la gestion du service social </w:t>
      </w:r>
    </w:p>
    <w:p w:rsidR="00C47650" w:rsidRDefault="00C47650"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Acquisition de matériel suivant un plan pluriannuel pour l’accueil de loisirs</w:t>
      </w:r>
      <w:r w:rsidR="00611479">
        <w:rPr>
          <w:rFonts w:ascii="Arial" w:hAnsi="Arial" w:cs="Arial"/>
          <w:sz w:val="24"/>
          <w:szCs w:val="24"/>
        </w:rPr>
        <w:t xml:space="preserve"> ; </w:t>
      </w:r>
      <w:r>
        <w:rPr>
          <w:rFonts w:ascii="Arial" w:hAnsi="Arial" w:cs="Arial"/>
          <w:sz w:val="24"/>
          <w:szCs w:val="24"/>
        </w:rPr>
        <w:t>la Caisse d’Allocations Familiales</w:t>
      </w:r>
      <w:r w:rsidR="00611479">
        <w:rPr>
          <w:rFonts w:ascii="Arial" w:hAnsi="Arial" w:cs="Arial"/>
          <w:sz w:val="24"/>
          <w:szCs w:val="24"/>
        </w:rPr>
        <w:t xml:space="preserve"> peut venir abonder à hauteur de 40% </w:t>
      </w:r>
    </w:p>
    <w:p w:rsidR="0023506C" w:rsidRPr="00453F89" w:rsidRDefault="00611479" w:rsidP="00453F89">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Acquisition d’un minibus (changement de l’existant) pour le transport des enfants de l’accueil de loisirs</w:t>
      </w:r>
      <w:r w:rsidR="00453F89">
        <w:rPr>
          <w:rFonts w:ascii="Arial" w:hAnsi="Arial" w:cs="Arial"/>
          <w:sz w:val="24"/>
          <w:szCs w:val="24"/>
        </w:rPr>
        <w:t> ;</w:t>
      </w:r>
      <w:r>
        <w:rPr>
          <w:rFonts w:ascii="Arial" w:hAnsi="Arial" w:cs="Arial"/>
          <w:sz w:val="24"/>
          <w:szCs w:val="24"/>
        </w:rPr>
        <w:t xml:space="preserve"> la Caisse d’Allocations Familiales peut abonder à hauteur de 60%.</w:t>
      </w:r>
    </w:p>
    <w:p w:rsidR="001464E2" w:rsidRDefault="001464E2" w:rsidP="001464E2">
      <w:pPr>
        <w:pStyle w:val="Paragraphedeliste"/>
        <w:rPr>
          <w:rFonts w:ascii="Arial" w:hAnsi="Arial" w:cs="Arial"/>
          <w:sz w:val="24"/>
          <w:szCs w:val="24"/>
        </w:rPr>
      </w:pPr>
    </w:p>
    <w:p w:rsidR="001464E2" w:rsidRDefault="001464E2" w:rsidP="001464E2">
      <w:pPr>
        <w:pStyle w:val="Paragraphedeliste"/>
        <w:numPr>
          <w:ilvl w:val="0"/>
          <w:numId w:val="33"/>
        </w:numPr>
        <w:spacing w:after="160" w:line="259" w:lineRule="auto"/>
        <w:ind w:left="928"/>
        <w:rPr>
          <w:rFonts w:ascii="Arial" w:hAnsi="Arial" w:cs="Arial"/>
          <w:sz w:val="24"/>
          <w:szCs w:val="24"/>
          <w:u w:val="single"/>
        </w:rPr>
      </w:pPr>
      <w:r w:rsidRPr="00B964A3">
        <w:rPr>
          <w:rFonts w:ascii="Arial" w:hAnsi="Arial" w:cs="Arial"/>
          <w:sz w:val="24"/>
          <w:szCs w:val="24"/>
          <w:u w:val="single"/>
        </w:rPr>
        <w:t xml:space="preserve">Travaux et urbanisme </w:t>
      </w:r>
    </w:p>
    <w:p w:rsidR="001464E2" w:rsidRDefault="001464E2" w:rsidP="001464E2">
      <w:pPr>
        <w:pStyle w:val="Paragraphedeliste"/>
        <w:numPr>
          <w:ilvl w:val="0"/>
          <w:numId w:val="31"/>
        </w:numPr>
        <w:spacing w:after="160" w:line="259" w:lineRule="auto"/>
        <w:rPr>
          <w:rFonts w:ascii="Arial" w:hAnsi="Arial" w:cs="Arial"/>
          <w:sz w:val="24"/>
          <w:szCs w:val="24"/>
        </w:rPr>
      </w:pPr>
      <w:r w:rsidRPr="00611479">
        <w:rPr>
          <w:rFonts w:ascii="Arial" w:hAnsi="Arial" w:cs="Arial"/>
          <w:sz w:val="24"/>
          <w:szCs w:val="24"/>
          <w:u w:val="single"/>
        </w:rPr>
        <w:t>Point sur les travaux en cours</w:t>
      </w:r>
      <w:r w:rsidR="0023506C">
        <w:rPr>
          <w:rFonts w:ascii="Arial" w:hAnsi="Arial" w:cs="Arial"/>
          <w:sz w:val="24"/>
          <w:szCs w:val="24"/>
        </w:rPr>
        <w:t> :</w:t>
      </w:r>
    </w:p>
    <w:p w:rsidR="006F1EDD" w:rsidRDefault="00340869" w:rsidP="00340869">
      <w:pPr>
        <w:spacing w:after="160" w:line="259" w:lineRule="auto"/>
        <w:rPr>
          <w:rFonts w:ascii="Arial" w:hAnsi="Arial" w:cs="Arial"/>
          <w:sz w:val="24"/>
          <w:szCs w:val="24"/>
        </w:rPr>
      </w:pPr>
      <w:r>
        <w:rPr>
          <w:rFonts w:ascii="Arial" w:hAnsi="Arial" w:cs="Arial"/>
          <w:sz w:val="24"/>
          <w:szCs w:val="24"/>
        </w:rPr>
        <w:t xml:space="preserve">Le Conseil Municipal est informé d’un point sur les travaux en cours et à venir d’ici la fin de l’année, notamment des élagages et des plantations. </w:t>
      </w:r>
    </w:p>
    <w:p w:rsidR="0023506C" w:rsidRDefault="0023506C" w:rsidP="0023506C">
      <w:pPr>
        <w:pStyle w:val="Paragraphedeliste"/>
        <w:spacing w:after="160" w:line="259" w:lineRule="auto"/>
        <w:rPr>
          <w:rFonts w:ascii="Arial" w:hAnsi="Arial" w:cs="Arial"/>
          <w:sz w:val="24"/>
          <w:szCs w:val="24"/>
        </w:rPr>
      </w:pPr>
    </w:p>
    <w:p w:rsidR="00340869" w:rsidRDefault="001464E2" w:rsidP="001464E2">
      <w:pPr>
        <w:pStyle w:val="Paragraphedeliste"/>
        <w:numPr>
          <w:ilvl w:val="0"/>
          <w:numId w:val="31"/>
        </w:numPr>
        <w:spacing w:after="160" w:line="259" w:lineRule="auto"/>
        <w:rPr>
          <w:rFonts w:ascii="Arial" w:hAnsi="Arial" w:cs="Arial"/>
          <w:sz w:val="24"/>
          <w:szCs w:val="24"/>
        </w:rPr>
      </w:pPr>
      <w:r w:rsidRPr="00340869">
        <w:rPr>
          <w:rFonts w:ascii="Arial" w:hAnsi="Arial" w:cs="Arial"/>
          <w:sz w:val="24"/>
          <w:szCs w:val="24"/>
          <w:u w:val="single"/>
        </w:rPr>
        <w:t>Nouveau devis pour la réalisation de toilettes au mur d’escalade</w:t>
      </w:r>
      <w:r w:rsidR="0023506C">
        <w:rPr>
          <w:rFonts w:ascii="Arial" w:hAnsi="Arial" w:cs="Arial"/>
          <w:sz w:val="24"/>
          <w:szCs w:val="24"/>
        </w:rPr>
        <w:t> :</w:t>
      </w:r>
      <w:r w:rsidR="006F1EDD">
        <w:rPr>
          <w:rFonts w:ascii="Arial" w:hAnsi="Arial" w:cs="Arial"/>
          <w:sz w:val="24"/>
          <w:szCs w:val="24"/>
        </w:rPr>
        <w:t xml:space="preserve"> </w:t>
      </w:r>
    </w:p>
    <w:p w:rsidR="0023506C" w:rsidRPr="00453F89" w:rsidRDefault="00340869" w:rsidP="00453F89">
      <w:pPr>
        <w:spacing w:after="160" w:line="259" w:lineRule="auto"/>
        <w:jc w:val="both"/>
        <w:rPr>
          <w:rFonts w:ascii="Arial" w:hAnsi="Arial" w:cs="Arial"/>
          <w:sz w:val="24"/>
          <w:szCs w:val="24"/>
        </w:rPr>
      </w:pPr>
      <w:r>
        <w:rPr>
          <w:rFonts w:ascii="Arial" w:hAnsi="Arial" w:cs="Arial"/>
          <w:sz w:val="24"/>
          <w:szCs w:val="24"/>
        </w:rPr>
        <w:t xml:space="preserve">Le Conseil Municipal donne un avis favorable pour la réalisation des toilettes au mur d’escalade pour le Centre de Formation aux métiers de </w:t>
      </w:r>
      <w:r w:rsidR="006F1EDD" w:rsidRPr="00340869">
        <w:rPr>
          <w:rFonts w:ascii="Arial" w:hAnsi="Arial" w:cs="Arial"/>
          <w:sz w:val="24"/>
          <w:szCs w:val="24"/>
        </w:rPr>
        <w:t>la pierre</w:t>
      </w:r>
      <w:r>
        <w:rPr>
          <w:rFonts w:ascii="Arial" w:hAnsi="Arial" w:cs="Arial"/>
          <w:sz w:val="24"/>
          <w:szCs w:val="24"/>
        </w:rPr>
        <w:t xml:space="preserve">, </w:t>
      </w:r>
      <w:r w:rsidR="00453F89">
        <w:rPr>
          <w:rFonts w:ascii="Arial" w:hAnsi="Arial" w:cs="Arial"/>
          <w:sz w:val="24"/>
          <w:szCs w:val="24"/>
        </w:rPr>
        <w:t xml:space="preserve">travaux à inscrire </w:t>
      </w:r>
      <w:r>
        <w:rPr>
          <w:rFonts w:ascii="Arial" w:hAnsi="Arial" w:cs="Arial"/>
          <w:sz w:val="24"/>
          <w:szCs w:val="24"/>
        </w:rPr>
        <w:t xml:space="preserve">sur le budget 2023. </w:t>
      </w:r>
      <w:r w:rsidR="006F1EDD" w:rsidRPr="00340869">
        <w:rPr>
          <w:rFonts w:ascii="Arial" w:hAnsi="Arial" w:cs="Arial"/>
          <w:sz w:val="24"/>
          <w:szCs w:val="24"/>
        </w:rPr>
        <w:t xml:space="preserve"> </w:t>
      </w:r>
    </w:p>
    <w:p w:rsidR="0023506C" w:rsidRPr="001564F2" w:rsidRDefault="0023506C" w:rsidP="0023506C">
      <w:pPr>
        <w:pStyle w:val="Paragraphedeliste"/>
        <w:spacing w:after="160" w:line="259" w:lineRule="auto"/>
        <w:rPr>
          <w:rFonts w:ascii="Arial" w:hAnsi="Arial" w:cs="Arial"/>
          <w:sz w:val="24"/>
          <w:szCs w:val="24"/>
        </w:rPr>
      </w:pPr>
    </w:p>
    <w:p w:rsidR="001464E2" w:rsidRDefault="001464E2" w:rsidP="001464E2">
      <w:pPr>
        <w:pStyle w:val="Paragraphedeliste"/>
        <w:numPr>
          <w:ilvl w:val="0"/>
          <w:numId w:val="31"/>
        </w:numPr>
        <w:spacing w:after="160" w:line="259" w:lineRule="auto"/>
        <w:rPr>
          <w:rFonts w:ascii="Arial" w:hAnsi="Arial" w:cs="Arial"/>
          <w:sz w:val="24"/>
          <w:szCs w:val="24"/>
        </w:rPr>
      </w:pPr>
      <w:r w:rsidRPr="00340869">
        <w:rPr>
          <w:rFonts w:ascii="Arial" w:hAnsi="Arial" w:cs="Arial"/>
          <w:sz w:val="24"/>
          <w:szCs w:val="24"/>
          <w:u w:val="single"/>
        </w:rPr>
        <w:t>Avis à donner sur le rapport concernant les compétences eau potable, assainissement et ordures ménagères, de l’ACSO</w:t>
      </w:r>
      <w:r w:rsidR="0023506C">
        <w:rPr>
          <w:rFonts w:ascii="Arial" w:hAnsi="Arial" w:cs="Arial"/>
          <w:sz w:val="24"/>
          <w:szCs w:val="24"/>
        </w:rPr>
        <w:t> :</w:t>
      </w:r>
    </w:p>
    <w:p w:rsidR="0023506C" w:rsidRPr="00453F89" w:rsidRDefault="00340869" w:rsidP="00453F89">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340869">
        <w:rPr>
          <w:rFonts w:ascii="Arial" w:hAnsi="Arial" w:cs="Arial"/>
          <w:b/>
          <w:sz w:val="24"/>
          <w:szCs w:val="24"/>
          <w:u w:val="single"/>
        </w:rPr>
        <w:t>M. ROBERT</w:t>
      </w:r>
      <w:r>
        <w:rPr>
          <w:rFonts w:ascii="Arial" w:hAnsi="Arial" w:cs="Arial"/>
          <w:sz w:val="24"/>
          <w:szCs w:val="24"/>
        </w:rPr>
        <w:t xml:space="preserve">, le Conseil Municipal donne un avis favorable sur le rapport annuel 2021, de l’ACSO concernant les compétences eau, assainissement, et déchets. Le Conseil Municipal souhaite qu’un effort de formation et d’éducation soit fait envers la population sur le tri des déchets. </w:t>
      </w:r>
    </w:p>
    <w:p w:rsidR="001464E2" w:rsidRDefault="001464E2" w:rsidP="001464E2">
      <w:pPr>
        <w:pStyle w:val="Paragraphedeliste"/>
        <w:rPr>
          <w:rFonts w:ascii="Arial" w:hAnsi="Arial" w:cs="Arial"/>
          <w:sz w:val="24"/>
          <w:szCs w:val="24"/>
        </w:rPr>
      </w:pPr>
    </w:p>
    <w:p w:rsidR="001464E2" w:rsidRDefault="001464E2" w:rsidP="001464E2">
      <w:pPr>
        <w:pStyle w:val="Paragraphedeliste"/>
        <w:numPr>
          <w:ilvl w:val="0"/>
          <w:numId w:val="36"/>
        </w:numPr>
        <w:spacing w:after="160" w:line="259" w:lineRule="auto"/>
        <w:ind w:left="928"/>
        <w:rPr>
          <w:rFonts w:ascii="Arial" w:hAnsi="Arial" w:cs="Arial"/>
          <w:sz w:val="24"/>
          <w:szCs w:val="24"/>
          <w:u w:val="single"/>
        </w:rPr>
      </w:pPr>
      <w:r w:rsidRPr="000C6169">
        <w:rPr>
          <w:rFonts w:ascii="Arial" w:hAnsi="Arial" w:cs="Arial"/>
          <w:sz w:val="24"/>
          <w:szCs w:val="24"/>
          <w:u w:val="single"/>
        </w:rPr>
        <w:t>Enfance/jeunesse</w:t>
      </w:r>
    </w:p>
    <w:p w:rsidR="001464E2" w:rsidRDefault="001464E2" w:rsidP="001464E2">
      <w:pPr>
        <w:pStyle w:val="Paragraphedeliste"/>
        <w:numPr>
          <w:ilvl w:val="0"/>
          <w:numId w:val="31"/>
        </w:numPr>
        <w:spacing w:after="160" w:line="259" w:lineRule="auto"/>
        <w:rPr>
          <w:rFonts w:ascii="Arial" w:hAnsi="Arial" w:cs="Arial"/>
          <w:sz w:val="24"/>
          <w:szCs w:val="24"/>
        </w:rPr>
      </w:pPr>
      <w:r w:rsidRPr="00B941BE">
        <w:rPr>
          <w:rFonts w:ascii="Arial" w:hAnsi="Arial" w:cs="Arial"/>
          <w:sz w:val="24"/>
          <w:szCs w:val="24"/>
          <w:u w:val="single"/>
        </w:rPr>
        <w:t>Session de Noël pour l’accueil de loisirs et jeunesse</w:t>
      </w:r>
      <w:r w:rsidR="0023506C">
        <w:rPr>
          <w:rFonts w:ascii="Arial" w:hAnsi="Arial" w:cs="Arial"/>
          <w:sz w:val="24"/>
          <w:szCs w:val="24"/>
        </w:rPr>
        <w:t> :</w:t>
      </w:r>
      <w:r w:rsidR="000D5D0D">
        <w:rPr>
          <w:rFonts w:ascii="Arial" w:hAnsi="Arial" w:cs="Arial"/>
          <w:sz w:val="24"/>
          <w:szCs w:val="24"/>
        </w:rPr>
        <w:t xml:space="preserve"> </w:t>
      </w:r>
    </w:p>
    <w:p w:rsidR="000D5D0D" w:rsidRDefault="00B941BE" w:rsidP="00B941BE">
      <w:pPr>
        <w:spacing w:after="160" w:line="259" w:lineRule="auto"/>
        <w:jc w:val="both"/>
        <w:rPr>
          <w:rFonts w:ascii="Arial" w:hAnsi="Arial" w:cs="Arial"/>
          <w:sz w:val="24"/>
          <w:szCs w:val="24"/>
        </w:rPr>
      </w:pPr>
      <w:r>
        <w:rPr>
          <w:rFonts w:ascii="Arial" w:hAnsi="Arial" w:cs="Arial"/>
          <w:sz w:val="24"/>
          <w:szCs w:val="24"/>
        </w:rPr>
        <w:t>Après une p</w:t>
      </w:r>
      <w:r w:rsidR="000D5D0D">
        <w:rPr>
          <w:rFonts w:ascii="Arial" w:hAnsi="Arial" w:cs="Arial"/>
          <w:sz w:val="24"/>
          <w:szCs w:val="24"/>
        </w:rPr>
        <w:t xml:space="preserve">résentation </w:t>
      </w:r>
      <w:r>
        <w:rPr>
          <w:rFonts w:ascii="Arial" w:hAnsi="Arial" w:cs="Arial"/>
          <w:sz w:val="24"/>
          <w:szCs w:val="24"/>
        </w:rPr>
        <w:t xml:space="preserve">Mme CHAHINUMSSE, conseillère municipale déléguée à la jeunesse et M. DERNIAME, conseiller municipal délégué à l’enfance, le Conseil Municipal est informé de la programmation de la session des vacances de Noël, pour l’accueil de loisirs et la jeunesse. </w:t>
      </w:r>
    </w:p>
    <w:p w:rsidR="000D5D0D" w:rsidRPr="00B941BE" w:rsidRDefault="000D5D0D" w:rsidP="000D5D0D">
      <w:pPr>
        <w:pStyle w:val="Paragraphedeliste"/>
        <w:numPr>
          <w:ilvl w:val="0"/>
          <w:numId w:val="31"/>
        </w:numPr>
        <w:spacing w:after="160" w:line="259" w:lineRule="auto"/>
        <w:rPr>
          <w:rFonts w:ascii="Arial" w:hAnsi="Arial" w:cs="Arial"/>
          <w:sz w:val="24"/>
          <w:szCs w:val="24"/>
          <w:u w:val="single"/>
        </w:rPr>
      </w:pPr>
      <w:r w:rsidRPr="00B941BE">
        <w:rPr>
          <w:rFonts w:ascii="Arial" w:hAnsi="Arial" w:cs="Arial"/>
          <w:sz w:val="24"/>
          <w:szCs w:val="24"/>
          <w:u w:val="single"/>
        </w:rPr>
        <w:t xml:space="preserve">Demande d’une aide </w:t>
      </w:r>
      <w:r w:rsidR="0085277B" w:rsidRPr="00B941BE">
        <w:rPr>
          <w:rFonts w:ascii="Arial" w:hAnsi="Arial" w:cs="Arial"/>
          <w:sz w:val="24"/>
          <w:szCs w:val="24"/>
          <w:u w:val="single"/>
        </w:rPr>
        <w:t>exceptionnelle pour</w:t>
      </w:r>
      <w:r w:rsidR="0085277B">
        <w:rPr>
          <w:rFonts w:ascii="Arial" w:hAnsi="Arial" w:cs="Arial"/>
          <w:sz w:val="24"/>
          <w:szCs w:val="24"/>
          <w:u w:val="single"/>
        </w:rPr>
        <w:t xml:space="preserve"> un projet d’aide humanitaire préparé par une classe de la Maison Familiale Rurale de Beauquesne (une jeune fait son apprentissage à l’école</w:t>
      </w:r>
      <w:r w:rsidRPr="00B941BE">
        <w:rPr>
          <w:rFonts w:ascii="Arial" w:hAnsi="Arial" w:cs="Arial"/>
          <w:sz w:val="24"/>
          <w:szCs w:val="24"/>
          <w:u w:val="single"/>
        </w:rPr>
        <w:t xml:space="preserve"> maternelle</w:t>
      </w:r>
      <w:r w:rsidR="0085277B">
        <w:rPr>
          <w:rFonts w:ascii="Arial" w:hAnsi="Arial" w:cs="Arial"/>
          <w:sz w:val="24"/>
          <w:szCs w:val="24"/>
          <w:u w:val="single"/>
        </w:rPr>
        <w:t xml:space="preserve"> de Saint Maximin)</w:t>
      </w:r>
    </w:p>
    <w:p w:rsidR="000D5D0D" w:rsidRDefault="0085277B" w:rsidP="0085277B">
      <w:pPr>
        <w:spacing w:after="160" w:line="259" w:lineRule="auto"/>
        <w:jc w:val="both"/>
        <w:rPr>
          <w:rFonts w:ascii="Arial" w:hAnsi="Arial" w:cs="Arial"/>
          <w:sz w:val="24"/>
          <w:szCs w:val="24"/>
        </w:rPr>
      </w:pPr>
      <w:r>
        <w:rPr>
          <w:rFonts w:ascii="Arial" w:hAnsi="Arial" w:cs="Arial"/>
          <w:sz w:val="24"/>
          <w:szCs w:val="24"/>
        </w:rPr>
        <w:t xml:space="preserve">Après une présentation du projet, </w:t>
      </w:r>
      <w:r w:rsidR="004D25D8">
        <w:rPr>
          <w:rFonts w:ascii="Arial" w:hAnsi="Arial" w:cs="Arial"/>
          <w:sz w:val="24"/>
          <w:szCs w:val="24"/>
        </w:rPr>
        <w:t>Le Conseil Municipa</w:t>
      </w:r>
      <w:r>
        <w:rPr>
          <w:rFonts w:ascii="Arial" w:hAnsi="Arial" w:cs="Arial"/>
          <w:sz w:val="24"/>
          <w:szCs w:val="24"/>
        </w:rPr>
        <w:t xml:space="preserve">l, à l’unanimité, décide de verser une aide de 400 € au titre du budget 2023, compte tenu de l’implication de jeunes sur ce projet qui ont tenu un stand sur le village de Noël pour récupérer des fonds. </w:t>
      </w:r>
    </w:p>
    <w:p w:rsidR="00A53B12" w:rsidRPr="0085277B" w:rsidRDefault="00A53B12" w:rsidP="00A53B12">
      <w:pPr>
        <w:pStyle w:val="Paragraphedeliste"/>
        <w:numPr>
          <w:ilvl w:val="0"/>
          <w:numId w:val="31"/>
        </w:numPr>
        <w:spacing w:after="160" w:line="259" w:lineRule="auto"/>
        <w:rPr>
          <w:rFonts w:ascii="Arial" w:hAnsi="Arial" w:cs="Arial"/>
          <w:sz w:val="24"/>
          <w:szCs w:val="24"/>
          <w:u w:val="single"/>
        </w:rPr>
      </w:pPr>
      <w:r w:rsidRPr="0085277B">
        <w:rPr>
          <w:rFonts w:ascii="Arial" w:hAnsi="Arial" w:cs="Arial"/>
          <w:sz w:val="24"/>
          <w:szCs w:val="24"/>
          <w:u w:val="single"/>
        </w:rPr>
        <w:t xml:space="preserve">Opération ville propre le 18 mars avec les Hauts de </w:t>
      </w:r>
      <w:r w:rsidR="0085277B">
        <w:rPr>
          <w:rFonts w:ascii="Arial" w:hAnsi="Arial" w:cs="Arial"/>
          <w:sz w:val="24"/>
          <w:szCs w:val="24"/>
          <w:u w:val="single"/>
        </w:rPr>
        <w:t>France</w:t>
      </w:r>
      <w:r w:rsidRPr="0085277B">
        <w:rPr>
          <w:rFonts w:ascii="Arial" w:hAnsi="Arial" w:cs="Arial"/>
          <w:sz w:val="24"/>
          <w:szCs w:val="24"/>
          <w:u w:val="single"/>
        </w:rPr>
        <w:t xml:space="preserve">, </w:t>
      </w:r>
    </w:p>
    <w:p w:rsidR="00A53B12" w:rsidRDefault="0085277B" w:rsidP="00453F89">
      <w:pPr>
        <w:spacing w:after="160" w:line="259" w:lineRule="auto"/>
        <w:jc w:val="both"/>
        <w:rPr>
          <w:rFonts w:ascii="Arial" w:hAnsi="Arial" w:cs="Arial"/>
          <w:sz w:val="24"/>
          <w:szCs w:val="24"/>
        </w:rPr>
      </w:pPr>
      <w:r>
        <w:rPr>
          <w:rFonts w:ascii="Arial" w:hAnsi="Arial" w:cs="Arial"/>
          <w:sz w:val="24"/>
          <w:szCs w:val="24"/>
        </w:rPr>
        <w:t xml:space="preserve">Une opération ville propre est organisée le 18 mars 2023, par la Région des Hauts de France. Le Conseil Municipal, à l’unanimité, donne son accord pour que la ville participe à cette opération, un appel aux associations sera également fait. </w:t>
      </w:r>
    </w:p>
    <w:p w:rsidR="00A53B12" w:rsidRPr="00A53B12" w:rsidRDefault="00A53B12" w:rsidP="00453F89">
      <w:pPr>
        <w:spacing w:after="160" w:line="259" w:lineRule="auto"/>
        <w:jc w:val="both"/>
        <w:rPr>
          <w:rFonts w:ascii="Arial" w:hAnsi="Arial" w:cs="Arial"/>
          <w:sz w:val="24"/>
          <w:szCs w:val="24"/>
        </w:rPr>
      </w:pPr>
      <w:r>
        <w:rPr>
          <w:rFonts w:ascii="Arial" w:hAnsi="Arial" w:cs="Arial"/>
          <w:sz w:val="24"/>
          <w:szCs w:val="24"/>
        </w:rPr>
        <w:t xml:space="preserve">L’ordre du jour est épuisé, </w:t>
      </w:r>
      <w:r w:rsidR="0085277B">
        <w:rPr>
          <w:rFonts w:ascii="Arial" w:hAnsi="Arial" w:cs="Arial"/>
          <w:sz w:val="24"/>
          <w:szCs w:val="24"/>
        </w:rPr>
        <w:t>Monsieur le M</w:t>
      </w:r>
      <w:r>
        <w:rPr>
          <w:rFonts w:ascii="Arial" w:hAnsi="Arial" w:cs="Arial"/>
          <w:sz w:val="24"/>
          <w:szCs w:val="24"/>
        </w:rPr>
        <w:t xml:space="preserve">aire clôt la séance à 22H10 </w:t>
      </w:r>
    </w:p>
    <w:p w:rsidR="004C7698" w:rsidRPr="0085277B" w:rsidRDefault="004C7698" w:rsidP="0085277B">
      <w:pPr>
        <w:spacing w:after="160" w:line="259" w:lineRule="auto"/>
        <w:rPr>
          <w:rFonts w:ascii="Arial" w:hAnsi="Arial" w:cs="Arial"/>
          <w:sz w:val="24"/>
          <w:szCs w:val="24"/>
        </w:rPr>
      </w:pPr>
    </w:p>
    <w:sectPr w:rsidR="004C7698" w:rsidRPr="0085277B"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EBA" w:rsidRDefault="00A33EBA">
      <w:r>
        <w:separator/>
      </w:r>
    </w:p>
  </w:endnote>
  <w:endnote w:type="continuationSeparator" w:id="0">
    <w:p w:rsidR="00A33EBA" w:rsidRDefault="00A3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94" w:rsidRDefault="00BD6494">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sidR="00706A9F">
      <w:rPr>
        <w:rFonts w:asciiTheme="majorHAnsi" w:hAnsiTheme="majorHAnsi"/>
      </w:rPr>
      <w:t>du 14 décembre 2022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BD6494" w:rsidRDefault="00BD6494"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EBA" w:rsidRDefault="00A33EBA">
      <w:r>
        <w:separator/>
      </w:r>
    </w:p>
  </w:footnote>
  <w:footnote w:type="continuationSeparator" w:id="0">
    <w:p w:rsidR="00A33EBA" w:rsidRDefault="00A3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4"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E12A67"/>
    <w:multiLevelType w:val="hybridMultilevel"/>
    <w:tmpl w:val="E6A612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B8B33A5"/>
    <w:multiLevelType w:val="hybridMultilevel"/>
    <w:tmpl w:val="D9984B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3"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39442988"/>
    <w:multiLevelType w:val="hybridMultilevel"/>
    <w:tmpl w:val="FA9CE1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E2050F"/>
    <w:multiLevelType w:val="hybridMultilevel"/>
    <w:tmpl w:val="8B5EF6E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03C419F"/>
    <w:multiLevelType w:val="hybridMultilevel"/>
    <w:tmpl w:val="85DEFB5A"/>
    <w:lvl w:ilvl="0" w:tplc="64E0653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6" w15:restartNumberingAfterBreak="0">
    <w:nsid w:val="54F1575C"/>
    <w:multiLevelType w:val="hybridMultilevel"/>
    <w:tmpl w:val="3C1EC7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0"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1"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DB3687"/>
    <w:multiLevelType w:val="hybridMultilevel"/>
    <w:tmpl w:val="454AAB48"/>
    <w:lvl w:ilvl="0" w:tplc="DF8A761A">
      <w:start w:val="2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18"/>
  </w:num>
  <w:num w:numId="4">
    <w:abstractNumId w:val="13"/>
  </w:num>
  <w:num w:numId="5">
    <w:abstractNumId w:val="37"/>
  </w:num>
  <w:num w:numId="6">
    <w:abstractNumId w:val="29"/>
  </w:num>
  <w:num w:numId="7">
    <w:abstractNumId w:val="22"/>
  </w:num>
  <w:num w:numId="8">
    <w:abstractNumId w:val="14"/>
  </w:num>
  <w:num w:numId="9">
    <w:abstractNumId w:val="21"/>
  </w:num>
  <w:num w:numId="10">
    <w:abstractNumId w:val="19"/>
  </w:num>
  <w:num w:numId="11">
    <w:abstractNumId w:val="16"/>
  </w:num>
  <w:num w:numId="12">
    <w:abstractNumId w:val="0"/>
  </w:num>
  <w:num w:numId="13">
    <w:abstractNumId w:val="31"/>
  </w:num>
  <w:num w:numId="14">
    <w:abstractNumId w:val="12"/>
  </w:num>
  <w:num w:numId="15">
    <w:abstractNumId w:val="32"/>
  </w:num>
  <w:num w:numId="16">
    <w:abstractNumId w:val="20"/>
  </w:num>
  <w:num w:numId="17">
    <w:abstractNumId w:val="28"/>
  </w:num>
  <w:num w:numId="18">
    <w:abstractNumId w:val="4"/>
  </w:num>
  <w:num w:numId="19">
    <w:abstractNumId w:val="30"/>
  </w:num>
  <w:num w:numId="20">
    <w:abstractNumId w:val="35"/>
  </w:num>
  <w:num w:numId="21">
    <w:abstractNumId w:val="5"/>
  </w:num>
  <w:num w:numId="22">
    <w:abstractNumId w:val="34"/>
  </w:num>
  <w:num w:numId="23">
    <w:abstractNumId w:val="8"/>
  </w:num>
  <w:num w:numId="24">
    <w:abstractNumId w:val="38"/>
  </w:num>
  <w:num w:numId="25">
    <w:abstractNumId w:val="36"/>
  </w:num>
  <w:num w:numId="26">
    <w:abstractNumId w:val="2"/>
  </w:num>
  <w:num w:numId="27">
    <w:abstractNumId w:val="25"/>
  </w:num>
  <w:num w:numId="28">
    <w:abstractNumId w:val="1"/>
  </w:num>
  <w:num w:numId="29">
    <w:abstractNumId w:val="6"/>
  </w:num>
  <w:num w:numId="30">
    <w:abstractNumId w:val="40"/>
  </w:num>
  <w:num w:numId="31">
    <w:abstractNumId w:val="7"/>
  </w:num>
  <w:num w:numId="32">
    <w:abstractNumId w:val="39"/>
  </w:num>
  <w:num w:numId="33">
    <w:abstractNumId w:val="27"/>
  </w:num>
  <w:num w:numId="34">
    <w:abstractNumId w:val="33"/>
  </w:num>
  <w:num w:numId="35">
    <w:abstractNumId w:val="24"/>
  </w:num>
  <w:num w:numId="36">
    <w:abstractNumId w:val="23"/>
  </w:num>
  <w:num w:numId="37">
    <w:abstractNumId w:val="7"/>
  </w:num>
  <w:num w:numId="38">
    <w:abstractNumId w:val="39"/>
  </w:num>
  <w:num w:numId="39">
    <w:abstractNumId w:val="27"/>
  </w:num>
  <w:num w:numId="40">
    <w:abstractNumId w:val="42"/>
  </w:num>
  <w:num w:numId="41">
    <w:abstractNumId w:val="23"/>
  </w:num>
  <w:num w:numId="42">
    <w:abstractNumId w:val="3"/>
  </w:num>
  <w:num w:numId="43">
    <w:abstractNumId w:val="26"/>
  </w:num>
  <w:num w:numId="44">
    <w:abstractNumId w:val="10"/>
  </w:num>
  <w:num w:numId="45">
    <w:abstractNumId w:val="15"/>
  </w:num>
  <w:num w:numId="46">
    <w:abstractNumId w:val="11"/>
  </w:num>
  <w:num w:numId="4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BF183-BA85-4D87-820D-49F396A4B06E}"/>
    <w:docVar w:name="dgnword-eventsink" w:val="2089677637840"/>
  </w:docVars>
  <w:rsids>
    <w:rsidRoot w:val="00100744"/>
    <w:rsid w:val="000009F6"/>
    <w:rsid w:val="00004C2B"/>
    <w:rsid w:val="00005FA0"/>
    <w:rsid w:val="0001611D"/>
    <w:rsid w:val="000223FC"/>
    <w:rsid w:val="00022918"/>
    <w:rsid w:val="00023E3D"/>
    <w:rsid w:val="00025692"/>
    <w:rsid w:val="000259B8"/>
    <w:rsid w:val="00026237"/>
    <w:rsid w:val="0003019E"/>
    <w:rsid w:val="00030B95"/>
    <w:rsid w:val="0003448B"/>
    <w:rsid w:val="00034C59"/>
    <w:rsid w:val="00040872"/>
    <w:rsid w:val="000438AE"/>
    <w:rsid w:val="0005272F"/>
    <w:rsid w:val="00057FAE"/>
    <w:rsid w:val="000601B0"/>
    <w:rsid w:val="00061FF5"/>
    <w:rsid w:val="000675AA"/>
    <w:rsid w:val="00071992"/>
    <w:rsid w:val="00073121"/>
    <w:rsid w:val="00074E3D"/>
    <w:rsid w:val="000836A2"/>
    <w:rsid w:val="00086C4C"/>
    <w:rsid w:val="00093820"/>
    <w:rsid w:val="000939A6"/>
    <w:rsid w:val="000975C9"/>
    <w:rsid w:val="00097E84"/>
    <w:rsid w:val="000A31B3"/>
    <w:rsid w:val="000A625D"/>
    <w:rsid w:val="000C1E57"/>
    <w:rsid w:val="000C3B44"/>
    <w:rsid w:val="000C3E2F"/>
    <w:rsid w:val="000D5D0D"/>
    <w:rsid w:val="000E1530"/>
    <w:rsid w:val="000F1914"/>
    <w:rsid w:val="000F1D61"/>
    <w:rsid w:val="000F2BF1"/>
    <w:rsid w:val="000F37CC"/>
    <w:rsid w:val="000F7419"/>
    <w:rsid w:val="000F7FF6"/>
    <w:rsid w:val="00100591"/>
    <w:rsid w:val="00100744"/>
    <w:rsid w:val="00101227"/>
    <w:rsid w:val="001055DC"/>
    <w:rsid w:val="001166A6"/>
    <w:rsid w:val="00123057"/>
    <w:rsid w:val="0013011F"/>
    <w:rsid w:val="0013130F"/>
    <w:rsid w:val="00135E87"/>
    <w:rsid w:val="001464E2"/>
    <w:rsid w:val="00146CCF"/>
    <w:rsid w:val="00147941"/>
    <w:rsid w:val="00156777"/>
    <w:rsid w:val="001701F6"/>
    <w:rsid w:val="001727C8"/>
    <w:rsid w:val="00174407"/>
    <w:rsid w:val="001843B6"/>
    <w:rsid w:val="00196655"/>
    <w:rsid w:val="001A021E"/>
    <w:rsid w:val="001A145C"/>
    <w:rsid w:val="001A40CC"/>
    <w:rsid w:val="001B6308"/>
    <w:rsid w:val="001B6F10"/>
    <w:rsid w:val="001B7007"/>
    <w:rsid w:val="001C0AD3"/>
    <w:rsid w:val="001C40F1"/>
    <w:rsid w:val="001C4AD5"/>
    <w:rsid w:val="001C5E3E"/>
    <w:rsid w:val="001C7DD0"/>
    <w:rsid w:val="001D4981"/>
    <w:rsid w:val="001D7512"/>
    <w:rsid w:val="001E4741"/>
    <w:rsid w:val="001F63ED"/>
    <w:rsid w:val="0020468B"/>
    <w:rsid w:val="00206A85"/>
    <w:rsid w:val="00212C9E"/>
    <w:rsid w:val="0022159F"/>
    <w:rsid w:val="00222B6E"/>
    <w:rsid w:val="0023506C"/>
    <w:rsid w:val="00243709"/>
    <w:rsid w:val="00243DD4"/>
    <w:rsid w:val="0024478A"/>
    <w:rsid w:val="0024489A"/>
    <w:rsid w:val="00246527"/>
    <w:rsid w:val="00265A6B"/>
    <w:rsid w:val="00265B00"/>
    <w:rsid w:val="002727AA"/>
    <w:rsid w:val="00272D21"/>
    <w:rsid w:val="00275C12"/>
    <w:rsid w:val="0027716C"/>
    <w:rsid w:val="002775AC"/>
    <w:rsid w:val="0029213E"/>
    <w:rsid w:val="00292528"/>
    <w:rsid w:val="002933B1"/>
    <w:rsid w:val="00293910"/>
    <w:rsid w:val="002A049C"/>
    <w:rsid w:val="002B00F5"/>
    <w:rsid w:val="002B6935"/>
    <w:rsid w:val="002B74F9"/>
    <w:rsid w:val="002C122C"/>
    <w:rsid w:val="002D0D0E"/>
    <w:rsid w:val="002D2673"/>
    <w:rsid w:val="002E0ED9"/>
    <w:rsid w:val="002E3CF0"/>
    <w:rsid w:val="002E5901"/>
    <w:rsid w:val="002F37B1"/>
    <w:rsid w:val="002F5121"/>
    <w:rsid w:val="00300C23"/>
    <w:rsid w:val="0030721C"/>
    <w:rsid w:val="00312E90"/>
    <w:rsid w:val="00313A45"/>
    <w:rsid w:val="00315CB5"/>
    <w:rsid w:val="00327B7F"/>
    <w:rsid w:val="0033167E"/>
    <w:rsid w:val="003345D1"/>
    <w:rsid w:val="003360C6"/>
    <w:rsid w:val="00340869"/>
    <w:rsid w:val="00345140"/>
    <w:rsid w:val="003574CE"/>
    <w:rsid w:val="003627C9"/>
    <w:rsid w:val="00365067"/>
    <w:rsid w:val="00365E53"/>
    <w:rsid w:val="003670ED"/>
    <w:rsid w:val="00367921"/>
    <w:rsid w:val="00367C28"/>
    <w:rsid w:val="0037148A"/>
    <w:rsid w:val="00375D0F"/>
    <w:rsid w:val="00381B86"/>
    <w:rsid w:val="003823F4"/>
    <w:rsid w:val="00385664"/>
    <w:rsid w:val="003922CD"/>
    <w:rsid w:val="00393D41"/>
    <w:rsid w:val="00394276"/>
    <w:rsid w:val="00394D8B"/>
    <w:rsid w:val="003964DB"/>
    <w:rsid w:val="003A3533"/>
    <w:rsid w:val="003A53D3"/>
    <w:rsid w:val="003B4AC3"/>
    <w:rsid w:val="003B5003"/>
    <w:rsid w:val="003B6D39"/>
    <w:rsid w:val="003C0487"/>
    <w:rsid w:val="003C0C39"/>
    <w:rsid w:val="003C391E"/>
    <w:rsid w:val="003C6057"/>
    <w:rsid w:val="003C6DE9"/>
    <w:rsid w:val="003C6EAF"/>
    <w:rsid w:val="003C6FAF"/>
    <w:rsid w:val="003D16ED"/>
    <w:rsid w:val="003D4D1E"/>
    <w:rsid w:val="003E0122"/>
    <w:rsid w:val="003E1713"/>
    <w:rsid w:val="003E4989"/>
    <w:rsid w:val="003E4D64"/>
    <w:rsid w:val="003F1C95"/>
    <w:rsid w:val="003F4F1D"/>
    <w:rsid w:val="003F5F90"/>
    <w:rsid w:val="00405713"/>
    <w:rsid w:val="00412649"/>
    <w:rsid w:val="00426FE1"/>
    <w:rsid w:val="0043228D"/>
    <w:rsid w:val="00436E82"/>
    <w:rsid w:val="004401CD"/>
    <w:rsid w:val="00445998"/>
    <w:rsid w:val="00450FA6"/>
    <w:rsid w:val="00453F89"/>
    <w:rsid w:val="0045678F"/>
    <w:rsid w:val="00462349"/>
    <w:rsid w:val="004649A9"/>
    <w:rsid w:val="00465203"/>
    <w:rsid w:val="0047077A"/>
    <w:rsid w:val="00474D60"/>
    <w:rsid w:val="00475299"/>
    <w:rsid w:val="0047545F"/>
    <w:rsid w:val="00480904"/>
    <w:rsid w:val="00481005"/>
    <w:rsid w:val="00481471"/>
    <w:rsid w:val="00497DE8"/>
    <w:rsid w:val="004A6012"/>
    <w:rsid w:val="004B4D90"/>
    <w:rsid w:val="004C04E7"/>
    <w:rsid w:val="004C1C84"/>
    <w:rsid w:val="004C6E3D"/>
    <w:rsid w:val="004C7698"/>
    <w:rsid w:val="004D00EB"/>
    <w:rsid w:val="004D1078"/>
    <w:rsid w:val="004D25D8"/>
    <w:rsid w:val="004D2A86"/>
    <w:rsid w:val="004E7ABC"/>
    <w:rsid w:val="004F61DB"/>
    <w:rsid w:val="005014D8"/>
    <w:rsid w:val="0051023F"/>
    <w:rsid w:val="00514D4C"/>
    <w:rsid w:val="0052754C"/>
    <w:rsid w:val="00531754"/>
    <w:rsid w:val="00534808"/>
    <w:rsid w:val="0053717C"/>
    <w:rsid w:val="00547179"/>
    <w:rsid w:val="00550579"/>
    <w:rsid w:val="00551DA8"/>
    <w:rsid w:val="00555455"/>
    <w:rsid w:val="00566349"/>
    <w:rsid w:val="00577AE3"/>
    <w:rsid w:val="00586FFC"/>
    <w:rsid w:val="00590430"/>
    <w:rsid w:val="00592E87"/>
    <w:rsid w:val="00595D09"/>
    <w:rsid w:val="005A6EED"/>
    <w:rsid w:val="005B066B"/>
    <w:rsid w:val="005B126E"/>
    <w:rsid w:val="005B6868"/>
    <w:rsid w:val="005B7E27"/>
    <w:rsid w:val="005C335E"/>
    <w:rsid w:val="005C51B7"/>
    <w:rsid w:val="005D162D"/>
    <w:rsid w:val="005D52B1"/>
    <w:rsid w:val="005E038B"/>
    <w:rsid w:val="005E2CF5"/>
    <w:rsid w:val="005E418E"/>
    <w:rsid w:val="005E519B"/>
    <w:rsid w:val="005E5BC9"/>
    <w:rsid w:val="005F3BF2"/>
    <w:rsid w:val="005F54F4"/>
    <w:rsid w:val="005F6948"/>
    <w:rsid w:val="00611479"/>
    <w:rsid w:val="00611AF4"/>
    <w:rsid w:val="006217B8"/>
    <w:rsid w:val="0062392D"/>
    <w:rsid w:val="00630920"/>
    <w:rsid w:val="006409A8"/>
    <w:rsid w:val="00645E8B"/>
    <w:rsid w:val="00651431"/>
    <w:rsid w:val="00652B8C"/>
    <w:rsid w:val="006618DA"/>
    <w:rsid w:val="00663ED9"/>
    <w:rsid w:val="0066664A"/>
    <w:rsid w:val="00670CAD"/>
    <w:rsid w:val="006714AF"/>
    <w:rsid w:val="006941A6"/>
    <w:rsid w:val="006A456C"/>
    <w:rsid w:val="006A5109"/>
    <w:rsid w:val="006A7C8E"/>
    <w:rsid w:val="006B456E"/>
    <w:rsid w:val="006B5C0E"/>
    <w:rsid w:val="006C2A8A"/>
    <w:rsid w:val="006C73D2"/>
    <w:rsid w:val="006D015A"/>
    <w:rsid w:val="006D28ED"/>
    <w:rsid w:val="006E0190"/>
    <w:rsid w:val="006E01BB"/>
    <w:rsid w:val="006E286D"/>
    <w:rsid w:val="006E6539"/>
    <w:rsid w:val="006F1EDD"/>
    <w:rsid w:val="00701715"/>
    <w:rsid w:val="00701BA9"/>
    <w:rsid w:val="00705432"/>
    <w:rsid w:val="00706A9F"/>
    <w:rsid w:val="00712839"/>
    <w:rsid w:val="00722B19"/>
    <w:rsid w:val="00725026"/>
    <w:rsid w:val="00727539"/>
    <w:rsid w:val="00727996"/>
    <w:rsid w:val="007336FE"/>
    <w:rsid w:val="00735DE3"/>
    <w:rsid w:val="007373D5"/>
    <w:rsid w:val="00745F3C"/>
    <w:rsid w:val="00753BDD"/>
    <w:rsid w:val="007611C2"/>
    <w:rsid w:val="00765935"/>
    <w:rsid w:val="00766BAF"/>
    <w:rsid w:val="00767B39"/>
    <w:rsid w:val="007766FB"/>
    <w:rsid w:val="007847A1"/>
    <w:rsid w:val="0079245A"/>
    <w:rsid w:val="007963CE"/>
    <w:rsid w:val="007965D3"/>
    <w:rsid w:val="007A52B4"/>
    <w:rsid w:val="007B374F"/>
    <w:rsid w:val="007B41C4"/>
    <w:rsid w:val="007B7FAB"/>
    <w:rsid w:val="007C4088"/>
    <w:rsid w:val="007C69A2"/>
    <w:rsid w:val="007D0E24"/>
    <w:rsid w:val="007D27CE"/>
    <w:rsid w:val="007D2BFC"/>
    <w:rsid w:val="007E6E0A"/>
    <w:rsid w:val="007F1901"/>
    <w:rsid w:val="007F1AEC"/>
    <w:rsid w:val="00800934"/>
    <w:rsid w:val="00803776"/>
    <w:rsid w:val="008063A3"/>
    <w:rsid w:val="0081015A"/>
    <w:rsid w:val="0081179C"/>
    <w:rsid w:val="008146FD"/>
    <w:rsid w:val="00815D71"/>
    <w:rsid w:val="008168FA"/>
    <w:rsid w:val="00816D37"/>
    <w:rsid w:val="00825001"/>
    <w:rsid w:val="0083763F"/>
    <w:rsid w:val="00843B48"/>
    <w:rsid w:val="00846128"/>
    <w:rsid w:val="00847F4D"/>
    <w:rsid w:val="0085099D"/>
    <w:rsid w:val="008519B3"/>
    <w:rsid w:val="0085277B"/>
    <w:rsid w:val="00871E31"/>
    <w:rsid w:val="00874F64"/>
    <w:rsid w:val="00877B0F"/>
    <w:rsid w:val="00884F85"/>
    <w:rsid w:val="008851A1"/>
    <w:rsid w:val="0089257D"/>
    <w:rsid w:val="0089518B"/>
    <w:rsid w:val="0089729F"/>
    <w:rsid w:val="008A1459"/>
    <w:rsid w:val="008A14E5"/>
    <w:rsid w:val="008A2118"/>
    <w:rsid w:val="008B4D34"/>
    <w:rsid w:val="008B6245"/>
    <w:rsid w:val="008C03C5"/>
    <w:rsid w:val="008C3C63"/>
    <w:rsid w:val="008D0D7F"/>
    <w:rsid w:val="008D0DF4"/>
    <w:rsid w:val="008D3F02"/>
    <w:rsid w:val="008D5DC0"/>
    <w:rsid w:val="008D60DE"/>
    <w:rsid w:val="008E4164"/>
    <w:rsid w:val="008F2845"/>
    <w:rsid w:val="008F2F0B"/>
    <w:rsid w:val="008F36FA"/>
    <w:rsid w:val="009043B5"/>
    <w:rsid w:val="0092417C"/>
    <w:rsid w:val="00936E9F"/>
    <w:rsid w:val="00937180"/>
    <w:rsid w:val="00946B17"/>
    <w:rsid w:val="009519F1"/>
    <w:rsid w:val="00963E72"/>
    <w:rsid w:val="009671F9"/>
    <w:rsid w:val="009676BB"/>
    <w:rsid w:val="00972BA7"/>
    <w:rsid w:val="009736A8"/>
    <w:rsid w:val="0097672F"/>
    <w:rsid w:val="009828D5"/>
    <w:rsid w:val="00982E18"/>
    <w:rsid w:val="009830D4"/>
    <w:rsid w:val="00984E7A"/>
    <w:rsid w:val="00984E80"/>
    <w:rsid w:val="009903B0"/>
    <w:rsid w:val="009A0F01"/>
    <w:rsid w:val="009A19C3"/>
    <w:rsid w:val="009C0E5E"/>
    <w:rsid w:val="009C36E5"/>
    <w:rsid w:val="009D5534"/>
    <w:rsid w:val="009D73A0"/>
    <w:rsid w:val="009E58D0"/>
    <w:rsid w:val="009E5FEB"/>
    <w:rsid w:val="009E6EB8"/>
    <w:rsid w:val="00A00604"/>
    <w:rsid w:val="00A105CA"/>
    <w:rsid w:val="00A15760"/>
    <w:rsid w:val="00A16530"/>
    <w:rsid w:val="00A2473C"/>
    <w:rsid w:val="00A33EBA"/>
    <w:rsid w:val="00A37DA1"/>
    <w:rsid w:val="00A454ED"/>
    <w:rsid w:val="00A46F2C"/>
    <w:rsid w:val="00A46F59"/>
    <w:rsid w:val="00A47BA8"/>
    <w:rsid w:val="00A53B12"/>
    <w:rsid w:val="00A57E47"/>
    <w:rsid w:val="00A60AA1"/>
    <w:rsid w:val="00A775FB"/>
    <w:rsid w:val="00A877AD"/>
    <w:rsid w:val="00AA0359"/>
    <w:rsid w:val="00AA7788"/>
    <w:rsid w:val="00AB05DD"/>
    <w:rsid w:val="00AB1AF1"/>
    <w:rsid w:val="00AB2B78"/>
    <w:rsid w:val="00AB3513"/>
    <w:rsid w:val="00AB4C84"/>
    <w:rsid w:val="00AB5E60"/>
    <w:rsid w:val="00AC0B92"/>
    <w:rsid w:val="00AC10E9"/>
    <w:rsid w:val="00AC3BD5"/>
    <w:rsid w:val="00AC67A1"/>
    <w:rsid w:val="00AC76F9"/>
    <w:rsid w:val="00AD6A4C"/>
    <w:rsid w:val="00AE101C"/>
    <w:rsid w:val="00AE62DA"/>
    <w:rsid w:val="00AF2ECA"/>
    <w:rsid w:val="00AF6A53"/>
    <w:rsid w:val="00B0379B"/>
    <w:rsid w:val="00B117F8"/>
    <w:rsid w:val="00B12599"/>
    <w:rsid w:val="00B12B0A"/>
    <w:rsid w:val="00B15243"/>
    <w:rsid w:val="00B23335"/>
    <w:rsid w:val="00B431DC"/>
    <w:rsid w:val="00B45512"/>
    <w:rsid w:val="00B4734A"/>
    <w:rsid w:val="00B52CCD"/>
    <w:rsid w:val="00B60E53"/>
    <w:rsid w:val="00B77659"/>
    <w:rsid w:val="00B941BE"/>
    <w:rsid w:val="00B96650"/>
    <w:rsid w:val="00BA6E93"/>
    <w:rsid w:val="00BB23FC"/>
    <w:rsid w:val="00BB3E11"/>
    <w:rsid w:val="00BC53FA"/>
    <w:rsid w:val="00BC6F2D"/>
    <w:rsid w:val="00BD01A3"/>
    <w:rsid w:val="00BD6494"/>
    <w:rsid w:val="00BF0468"/>
    <w:rsid w:val="00C01A63"/>
    <w:rsid w:val="00C02503"/>
    <w:rsid w:val="00C13A07"/>
    <w:rsid w:val="00C17C88"/>
    <w:rsid w:val="00C26B17"/>
    <w:rsid w:val="00C31F4B"/>
    <w:rsid w:val="00C33E60"/>
    <w:rsid w:val="00C35BF4"/>
    <w:rsid w:val="00C400D3"/>
    <w:rsid w:val="00C46770"/>
    <w:rsid w:val="00C47650"/>
    <w:rsid w:val="00C523BC"/>
    <w:rsid w:val="00C53D3B"/>
    <w:rsid w:val="00C54344"/>
    <w:rsid w:val="00C56E61"/>
    <w:rsid w:val="00C6188D"/>
    <w:rsid w:val="00C6630F"/>
    <w:rsid w:val="00C72B49"/>
    <w:rsid w:val="00C739CB"/>
    <w:rsid w:val="00C8054B"/>
    <w:rsid w:val="00C85EFD"/>
    <w:rsid w:val="00C87453"/>
    <w:rsid w:val="00C92C5B"/>
    <w:rsid w:val="00C92EF5"/>
    <w:rsid w:val="00C95DDA"/>
    <w:rsid w:val="00CA54DD"/>
    <w:rsid w:val="00CB40EC"/>
    <w:rsid w:val="00CB6F54"/>
    <w:rsid w:val="00CB7613"/>
    <w:rsid w:val="00CC15F5"/>
    <w:rsid w:val="00CC23AF"/>
    <w:rsid w:val="00CC4BF4"/>
    <w:rsid w:val="00CC5C9C"/>
    <w:rsid w:val="00CC7E74"/>
    <w:rsid w:val="00CD0CA0"/>
    <w:rsid w:val="00CD13FC"/>
    <w:rsid w:val="00CD150A"/>
    <w:rsid w:val="00CD3F43"/>
    <w:rsid w:val="00CD7E7A"/>
    <w:rsid w:val="00CE4F54"/>
    <w:rsid w:val="00CF7180"/>
    <w:rsid w:val="00CF7E8D"/>
    <w:rsid w:val="00D0193A"/>
    <w:rsid w:val="00D10881"/>
    <w:rsid w:val="00D139AC"/>
    <w:rsid w:val="00D26409"/>
    <w:rsid w:val="00D31C26"/>
    <w:rsid w:val="00D402D9"/>
    <w:rsid w:val="00D453A8"/>
    <w:rsid w:val="00D50C1D"/>
    <w:rsid w:val="00D549BC"/>
    <w:rsid w:val="00D54CE7"/>
    <w:rsid w:val="00D55852"/>
    <w:rsid w:val="00D608E4"/>
    <w:rsid w:val="00D61AE3"/>
    <w:rsid w:val="00D71E20"/>
    <w:rsid w:val="00D72DE7"/>
    <w:rsid w:val="00D906FB"/>
    <w:rsid w:val="00D92C3A"/>
    <w:rsid w:val="00DA18A4"/>
    <w:rsid w:val="00DA31D7"/>
    <w:rsid w:val="00DA5B13"/>
    <w:rsid w:val="00DA7CC0"/>
    <w:rsid w:val="00DB6377"/>
    <w:rsid w:val="00DB7904"/>
    <w:rsid w:val="00DC6101"/>
    <w:rsid w:val="00DC6303"/>
    <w:rsid w:val="00DD2891"/>
    <w:rsid w:val="00DD623E"/>
    <w:rsid w:val="00DE0BA9"/>
    <w:rsid w:val="00DE332E"/>
    <w:rsid w:val="00DE47A3"/>
    <w:rsid w:val="00DF3259"/>
    <w:rsid w:val="00E0626D"/>
    <w:rsid w:val="00E140A0"/>
    <w:rsid w:val="00E2305F"/>
    <w:rsid w:val="00E3706C"/>
    <w:rsid w:val="00E522B0"/>
    <w:rsid w:val="00E53EE9"/>
    <w:rsid w:val="00E55CD8"/>
    <w:rsid w:val="00E55FFD"/>
    <w:rsid w:val="00E56336"/>
    <w:rsid w:val="00E57381"/>
    <w:rsid w:val="00E6255A"/>
    <w:rsid w:val="00E62B6A"/>
    <w:rsid w:val="00E64D76"/>
    <w:rsid w:val="00E67130"/>
    <w:rsid w:val="00E67B8E"/>
    <w:rsid w:val="00E73266"/>
    <w:rsid w:val="00E733B4"/>
    <w:rsid w:val="00E7420C"/>
    <w:rsid w:val="00E74A2B"/>
    <w:rsid w:val="00E76DD8"/>
    <w:rsid w:val="00E83364"/>
    <w:rsid w:val="00E85212"/>
    <w:rsid w:val="00EA1821"/>
    <w:rsid w:val="00EA3EFF"/>
    <w:rsid w:val="00EB3BCD"/>
    <w:rsid w:val="00EB58F8"/>
    <w:rsid w:val="00EF5442"/>
    <w:rsid w:val="00F061B8"/>
    <w:rsid w:val="00F079A9"/>
    <w:rsid w:val="00F128C9"/>
    <w:rsid w:val="00F21954"/>
    <w:rsid w:val="00F36ED9"/>
    <w:rsid w:val="00F40830"/>
    <w:rsid w:val="00F41DA1"/>
    <w:rsid w:val="00F52968"/>
    <w:rsid w:val="00F53C5F"/>
    <w:rsid w:val="00F60A52"/>
    <w:rsid w:val="00F61B46"/>
    <w:rsid w:val="00F656EA"/>
    <w:rsid w:val="00F71609"/>
    <w:rsid w:val="00F7439D"/>
    <w:rsid w:val="00F809D3"/>
    <w:rsid w:val="00FB1CE3"/>
    <w:rsid w:val="00FB3624"/>
    <w:rsid w:val="00FB7F1D"/>
    <w:rsid w:val="00FC1137"/>
    <w:rsid w:val="00FC316F"/>
    <w:rsid w:val="00FC3620"/>
    <w:rsid w:val="00FD1E2F"/>
    <w:rsid w:val="00FD2A4D"/>
    <w:rsid w:val="00FE0C87"/>
    <w:rsid w:val="00FE0E6E"/>
    <w:rsid w:val="00FE34F9"/>
    <w:rsid w:val="00FE48AC"/>
    <w:rsid w:val="00FF2D29"/>
    <w:rsid w:val="00FF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B53E3-6D5D-4133-BCC6-2114F0F0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674</TotalTime>
  <Pages>1</Pages>
  <Words>2496</Words>
  <Characters>13731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16</cp:revision>
  <cp:lastPrinted>2022-12-20T13:12:00Z</cp:lastPrinted>
  <dcterms:created xsi:type="dcterms:W3CDTF">2022-12-15T14:35:00Z</dcterms:created>
  <dcterms:modified xsi:type="dcterms:W3CDTF">2022-12-21T16:12:00Z</dcterms:modified>
</cp:coreProperties>
</file>