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68" w:rsidRDefault="00D72DE7" w:rsidP="00E13C1A">
      <w:pPr>
        <w:tabs>
          <w:tab w:val="left" w:pos="4253"/>
        </w:tabs>
      </w:pPr>
      <w:r w:rsidRPr="00D72DE7">
        <w:rPr>
          <w:noProof/>
        </w:rPr>
        <w:drawing>
          <wp:inline distT="0" distB="0" distL="0" distR="0">
            <wp:extent cx="572373" cy="725384"/>
            <wp:effectExtent l="0" t="0" r="0" b="0"/>
            <wp:docPr id="1" name="Image 3" descr="\\Serv2008\base\S.CHEVALIER\2014\IMPRIME\logo 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2008\base\S.CHEVALIER\2014\IMPRIME\logo couleur.png"/>
                    <pic:cNvPicPr>
                      <a:picLocks noChangeAspect="1" noChangeArrowheads="1"/>
                    </pic:cNvPicPr>
                  </pic:nvPicPr>
                  <pic:blipFill>
                    <a:blip r:embed="rId8" cstate="print"/>
                    <a:srcRect/>
                    <a:stretch>
                      <a:fillRect/>
                    </a:stretch>
                  </pic:blipFill>
                  <pic:spPr bwMode="auto">
                    <a:xfrm>
                      <a:off x="0" y="0"/>
                      <a:ext cx="585323" cy="741796"/>
                    </a:xfrm>
                    <a:prstGeom prst="rect">
                      <a:avLst/>
                    </a:prstGeom>
                    <a:noFill/>
                    <a:ln w="9525">
                      <a:noFill/>
                      <a:miter lim="800000"/>
                      <a:headEnd/>
                      <a:tailEnd/>
                    </a:ln>
                  </pic:spPr>
                </pic:pic>
              </a:graphicData>
            </a:graphic>
          </wp:inline>
        </w:drawing>
      </w:r>
    </w:p>
    <w:p w:rsidR="00100744" w:rsidRPr="00E55FFD" w:rsidRDefault="003B6D39" w:rsidP="00100744">
      <w:pPr>
        <w:tabs>
          <w:tab w:val="left" w:pos="4395"/>
        </w:tabs>
        <w:jc w:val="center"/>
        <w:rPr>
          <w:rFonts w:ascii="Arial" w:hAnsi="Arial" w:cs="Arial"/>
          <w:sz w:val="24"/>
          <w:szCs w:val="24"/>
          <w:u w:val="single"/>
        </w:rPr>
      </w:pPr>
      <w:r>
        <w:rPr>
          <w:rFonts w:ascii="Arial" w:hAnsi="Arial" w:cs="Arial"/>
          <w:noProof/>
          <w:sz w:val="24"/>
          <w:szCs w:val="24"/>
          <w:u w:val="single"/>
        </w:rPr>
        <mc:AlternateContent>
          <mc:Choice Requires="wps">
            <w:drawing>
              <wp:inline distT="0" distB="0" distL="0" distR="0">
                <wp:extent cx="5286375" cy="638175"/>
                <wp:effectExtent l="0" t="0" r="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863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F5704" w:rsidRPr="003C6EAF" w:rsidRDefault="000F5704"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6.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PutwIAAME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" filled="f" stroked="f">
                <v:stroke joinstyle="round"/>
                <o:lock v:ext="edit" shapetype="t"/>
                <v:textbox>
                  <w:txbxContent>
                    <w:p w:rsidR="000F5704" w:rsidRPr="003C6EAF" w:rsidRDefault="000F5704" w:rsidP="003C6EAF">
                      <w:pPr>
                        <w:pStyle w:val="NormalWeb"/>
                        <w:spacing w:before="0" w:beforeAutospacing="0" w:after="0" w:afterAutospacing="0"/>
                        <w:jc w:val="center"/>
                        <w:rPr>
                          <w:color w:val="336699"/>
                          <w:sz w:val="72"/>
                          <w:szCs w:val="72"/>
                        </w:rPr>
                      </w:pPr>
                      <w:r w:rsidRPr="00381B86">
                        <w:rPr>
                          <w:color w:val="336699"/>
                          <w:sz w:val="72"/>
                          <w:szCs w:val="72"/>
                        </w:rPr>
                        <w:t xml:space="preserve">Conseil Municipal </w:t>
                      </w:r>
                    </w:p>
                  </w:txbxContent>
                </v:textbox>
                <w10:anchorlock/>
              </v:shape>
            </w:pict>
          </mc:Fallback>
        </mc:AlternateContent>
      </w:r>
    </w:p>
    <w:p w:rsidR="00E55FFD" w:rsidRDefault="003B6D39" w:rsidP="00367921">
      <w:pPr>
        <w:jc w:val="center"/>
        <w:rPr>
          <w:rFonts w:ascii="Arial" w:hAnsi="Arial" w:cs="Arial"/>
          <w:sz w:val="24"/>
          <w:szCs w:val="24"/>
        </w:rPr>
      </w:pPr>
      <w:r>
        <w:rPr>
          <w:rFonts w:ascii="Arial" w:hAnsi="Arial" w:cs="Arial"/>
          <w:b/>
          <w:noProof/>
          <w:sz w:val="24"/>
          <w:szCs w:val="24"/>
          <w:u w:val="single"/>
        </w:rPr>
        <mc:AlternateContent>
          <mc:Choice Requires="wps">
            <w:drawing>
              <wp:inline distT="0" distB="0" distL="0" distR="0">
                <wp:extent cx="5657850" cy="1210310"/>
                <wp:effectExtent l="0" t="0" r="0" b="889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57850"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F5704" w:rsidRPr="00206A85" w:rsidRDefault="000F570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07 février 2023</w:t>
                            </w:r>
                          </w:p>
                          <w:p w:rsidR="000F5704" w:rsidRPr="00206A85" w:rsidRDefault="00E13C1A"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wps:txbx>
                      <wps:bodyPr rot="0" vert="horz" wrap="square" lIns="91440" tIns="45720" rIns="91440" bIns="45720" anchor="t" anchorCtr="0" upright="1">
                        <a:noAutofit/>
                      </wps:bodyPr>
                    </wps:wsp>
                  </a:graphicData>
                </a:graphic>
              </wp:inline>
            </w:drawing>
          </mc:Choice>
          <mc:Fallback>
            <w:pict>
              <v:shape id="WordArt 2" o:spid="_x0000_s1027" type="#_x0000_t202" style="width:445.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" filled="f" stroked="f">
                <v:stroke joinstyle="round"/>
                <o:lock v:ext="edit" shapetype="t"/>
                <v:textbox>
                  <w:txbxContent>
                    <w:p w:rsidR="000F5704" w:rsidRPr="00206A85" w:rsidRDefault="000F5704"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Séance du 07 février 2023</w:t>
                      </w:r>
                    </w:p>
                    <w:p w:rsidR="000F5704" w:rsidRPr="00206A85" w:rsidRDefault="00E13C1A" w:rsidP="00206A85">
                      <w:pPr>
                        <w:jc w:val="center"/>
                        <w:rPr>
                          <w:rFonts w:ascii="Times New Roman" w:hAnsi="Times New Roman"/>
                          <w:color w:val="365F91" w:themeColor="accent1" w:themeShade="BF"/>
                          <w:sz w:val="72"/>
                          <w:szCs w:val="72"/>
                        </w:rPr>
                      </w:pPr>
                      <w:r>
                        <w:rPr>
                          <w:rFonts w:ascii="Times New Roman" w:hAnsi="Times New Roman"/>
                          <w:color w:val="365F91" w:themeColor="accent1" w:themeShade="BF"/>
                          <w:sz w:val="72"/>
                          <w:szCs w:val="72"/>
                        </w:rPr>
                        <w:t>Compte rendu des décisions</w:t>
                      </w:r>
                    </w:p>
                  </w:txbxContent>
                </v:textbox>
                <w10:anchorlock/>
              </v:shape>
            </w:pict>
          </mc:Fallback>
        </mc:AlternateContent>
      </w:r>
      <w:r w:rsidR="00367921" w:rsidRPr="00E55FFD">
        <w:rPr>
          <w:rFonts w:ascii="Arial" w:hAnsi="Arial" w:cs="Arial"/>
          <w:sz w:val="24"/>
          <w:szCs w:val="24"/>
        </w:rPr>
        <w:t xml:space="preserve"> </w:t>
      </w:r>
    </w:p>
    <w:p w:rsidR="000C3B44" w:rsidRPr="00E55FFD" w:rsidRDefault="000C3B44" w:rsidP="004A6012">
      <w:pPr>
        <w:jc w:val="both"/>
        <w:rPr>
          <w:rFonts w:ascii="Arial" w:hAnsi="Arial" w:cs="Arial"/>
          <w:sz w:val="24"/>
          <w:szCs w:val="24"/>
        </w:rPr>
      </w:pPr>
    </w:p>
    <w:p w:rsidR="00595D09" w:rsidRPr="00CD150A" w:rsidRDefault="00595D09" w:rsidP="00595D09">
      <w:pPr>
        <w:tabs>
          <w:tab w:val="left" w:pos="1080"/>
          <w:tab w:val="left" w:pos="2640"/>
        </w:tabs>
        <w:jc w:val="both"/>
        <w:rPr>
          <w:rFonts w:ascii="Arial" w:hAnsi="Arial" w:cs="Arial"/>
          <w:sz w:val="24"/>
          <w:szCs w:val="24"/>
        </w:rPr>
      </w:pPr>
      <w:r w:rsidRPr="00CD150A">
        <w:rPr>
          <w:rFonts w:ascii="Arial" w:hAnsi="Arial" w:cs="Arial"/>
          <w:sz w:val="24"/>
          <w:szCs w:val="24"/>
        </w:rPr>
        <w:t>Après avoir déclaré ouverte la séance or</w:t>
      </w:r>
      <w:r w:rsidR="00EB3BCD" w:rsidRPr="00CD150A">
        <w:rPr>
          <w:rFonts w:ascii="Arial" w:hAnsi="Arial" w:cs="Arial"/>
          <w:sz w:val="24"/>
          <w:szCs w:val="24"/>
        </w:rPr>
        <w:t xml:space="preserve">dinaire du Conseil Municipal à </w:t>
      </w:r>
      <w:r w:rsidR="00B41D03">
        <w:rPr>
          <w:rFonts w:ascii="Arial" w:hAnsi="Arial" w:cs="Arial"/>
          <w:sz w:val="24"/>
          <w:szCs w:val="24"/>
        </w:rPr>
        <w:t>19H40</w:t>
      </w:r>
      <w:r w:rsidRPr="00CD150A">
        <w:rPr>
          <w:rFonts w:ascii="Arial" w:hAnsi="Arial" w:cs="Arial"/>
          <w:sz w:val="24"/>
          <w:szCs w:val="24"/>
        </w:rPr>
        <w:t xml:space="preserve">, Monsieur le Maire, président de la séance, a fait l’appel nominal des conseillers et a constaté que le quorum était atteint. </w:t>
      </w:r>
    </w:p>
    <w:p w:rsidR="005B126E" w:rsidRPr="00CD150A"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Etaient p</w:t>
      </w:r>
      <w:r w:rsidR="005B126E" w:rsidRPr="00CD150A">
        <w:rPr>
          <w:rFonts w:ascii="Arial" w:hAnsi="Arial" w:cs="Arial"/>
          <w:sz w:val="24"/>
          <w:szCs w:val="24"/>
          <w:u w:val="single"/>
        </w:rPr>
        <w:t>résents</w:t>
      </w:r>
      <w:r w:rsidR="009C0E5E" w:rsidRPr="00CD150A">
        <w:rPr>
          <w:rFonts w:ascii="Arial" w:hAnsi="Arial" w:cs="Arial"/>
          <w:sz w:val="24"/>
          <w:szCs w:val="24"/>
          <w:u w:val="single"/>
        </w:rPr>
        <w:t xml:space="preserve"> </w:t>
      </w:r>
      <w:r w:rsidR="005B126E" w:rsidRPr="00CD150A">
        <w:rPr>
          <w:rFonts w:ascii="Arial" w:hAnsi="Arial" w:cs="Arial"/>
          <w:sz w:val="24"/>
          <w:szCs w:val="24"/>
        </w:rPr>
        <w:t xml:space="preserve">: </w:t>
      </w:r>
      <w:r w:rsidR="00910D50">
        <w:rPr>
          <w:rFonts w:ascii="Arial" w:hAnsi="Arial" w:cs="Arial"/>
          <w:sz w:val="24"/>
          <w:szCs w:val="24"/>
        </w:rPr>
        <w:t xml:space="preserve">Serge MACUDZINSKI, Jean Michel ROBERT, </w:t>
      </w:r>
      <w:r w:rsidR="003260B4">
        <w:rPr>
          <w:rFonts w:ascii="Arial" w:hAnsi="Arial" w:cs="Arial"/>
          <w:sz w:val="24"/>
          <w:szCs w:val="24"/>
        </w:rPr>
        <w:t xml:space="preserve">Brigitte SVITEK, </w:t>
      </w:r>
      <w:r w:rsidR="00910D50">
        <w:rPr>
          <w:rFonts w:ascii="Arial" w:hAnsi="Arial" w:cs="Arial"/>
          <w:sz w:val="24"/>
          <w:szCs w:val="24"/>
        </w:rPr>
        <w:t xml:space="preserve">Pierre BEGHIN, </w:t>
      </w:r>
      <w:r w:rsidR="0062458D">
        <w:rPr>
          <w:rFonts w:ascii="Arial" w:hAnsi="Arial" w:cs="Arial"/>
          <w:sz w:val="24"/>
          <w:szCs w:val="24"/>
        </w:rPr>
        <w:t>Latifa HASNI</w:t>
      </w:r>
      <w:r w:rsidR="002262BE">
        <w:rPr>
          <w:rFonts w:ascii="Arial" w:hAnsi="Arial" w:cs="Arial"/>
          <w:sz w:val="24"/>
          <w:szCs w:val="24"/>
        </w:rPr>
        <w:t xml:space="preserve">, </w:t>
      </w:r>
      <w:r w:rsidR="00910D50">
        <w:rPr>
          <w:rFonts w:ascii="Arial" w:hAnsi="Arial" w:cs="Arial"/>
          <w:sz w:val="24"/>
          <w:szCs w:val="24"/>
        </w:rPr>
        <w:t xml:space="preserve">Michel ROGER, </w:t>
      </w:r>
      <w:r w:rsidR="003260B4">
        <w:rPr>
          <w:rFonts w:ascii="Arial" w:hAnsi="Arial" w:cs="Arial"/>
          <w:sz w:val="24"/>
          <w:szCs w:val="24"/>
        </w:rPr>
        <w:t xml:space="preserve">Annick LEFEZ, </w:t>
      </w:r>
      <w:r w:rsidR="00A50F19">
        <w:rPr>
          <w:rFonts w:ascii="Arial" w:hAnsi="Arial" w:cs="Arial"/>
          <w:sz w:val="24"/>
          <w:szCs w:val="24"/>
        </w:rPr>
        <w:t xml:space="preserve">Marie-Christine FOULET, </w:t>
      </w:r>
      <w:r w:rsidR="00910D50">
        <w:rPr>
          <w:rFonts w:ascii="Arial" w:hAnsi="Arial" w:cs="Arial"/>
          <w:sz w:val="24"/>
          <w:szCs w:val="24"/>
        </w:rPr>
        <w:t xml:space="preserve">Jackie CHERFILS, </w:t>
      </w:r>
      <w:r w:rsidR="00A50F19">
        <w:rPr>
          <w:rFonts w:ascii="Arial" w:hAnsi="Arial" w:cs="Arial"/>
          <w:sz w:val="24"/>
          <w:szCs w:val="24"/>
        </w:rPr>
        <w:t xml:space="preserve">Olivier MASSY, Céline DERACHE, </w:t>
      </w:r>
      <w:r w:rsidR="00910D50">
        <w:rPr>
          <w:rFonts w:ascii="Arial" w:hAnsi="Arial" w:cs="Arial"/>
          <w:sz w:val="24"/>
          <w:szCs w:val="24"/>
        </w:rPr>
        <w:t>Chahin</w:t>
      </w:r>
      <w:r w:rsidR="00CC60F3">
        <w:rPr>
          <w:rFonts w:ascii="Arial" w:hAnsi="Arial" w:cs="Arial"/>
          <w:sz w:val="24"/>
          <w:szCs w:val="24"/>
        </w:rPr>
        <w:t>umsse</w:t>
      </w:r>
      <w:r w:rsidR="00910D50">
        <w:rPr>
          <w:rFonts w:ascii="Arial" w:hAnsi="Arial" w:cs="Arial"/>
          <w:sz w:val="24"/>
          <w:szCs w:val="24"/>
        </w:rPr>
        <w:t xml:space="preserve"> AZOUZA, </w:t>
      </w:r>
      <w:r w:rsidR="001F078E">
        <w:rPr>
          <w:rFonts w:ascii="Arial" w:hAnsi="Arial" w:cs="Arial"/>
          <w:sz w:val="24"/>
          <w:szCs w:val="24"/>
        </w:rPr>
        <w:t>Sylvie FERRETE-LOPES</w:t>
      </w:r>
      <w:r w:rsidR="00910D50">
        <w:rPr>
          <w:rFonts w:ascii="Arial" w:hAnsi="Arial" w:cs="Arial"/>
          <w:sz w:val="24"/>
          <w:szCs w:val="24"/>
        </w:rPr>
        <w:t xml:space="preserve">, </w:t>
      </w:r>
      <w:r w:rsidR="003260B4">
        <w:rPr>
          <w:rFonts w:ascii="Arial" w:hAnsi="Arial" w:cs="Arial"/>
          <w:sz w:val="24"/>
          <w:szCs w:val="24"/>
        </w:rPr>
        <w:t>Emilie DORR, Karine GRUSBKI</w:t>
      </w:r>
    </w:p>
    <w:p w:rsidR="005B126E" w:rsidRDefault="00C13A07" w:rsidP="00595D09">
      <w:pPr>
        <w:tabs>
          <w:tab w:val="left" w:pos="1080"/>
          <w:tab w:val="left" w:pos="2640"/>
        </w:tabs>
        <w:jc w:val="both"/>
        <w:rPr>
          <w:rFonts w:ascii="Arial" w:hAnsi="Arial" w:cs="Arial"/>
          <w:sz w:val="24"/>
          <w:szCs w:val="24"/>
        </w:rPr>
      </w:pPr>
      <w:r w:rsidRPr="00CD150A">
        <w:rPr>
          <w:rFonts w:ascii="Arial" w:hAnsi="Arial" w:cs="Arial"/>
          <w:sz w:val="24"/>
          <w:szCs w:val="24"/>
          <w:u w:val="single"/>
        </w:rPr>
        <w:t>Excusés avec pouvoir</w:t>
      </w:r>
      <w:r w:rsidR="005B126E" w:rsidRPr="00CD150A">
        <w:rPr>
          <w:rFonts w:ascii="Arial" w:hAnsi="Arial" w:cs="Arial"/>
          <w:sz w:val="24"/>
          <w:szCs w:val="24"/>
        </w:rPr>
        <w:t xml:space="preserve"> : </w:t>
      </w:r>
      <w:r w:rsidR="00910D50">
        <w:rPr>
          <w:rFonts w:ascii="Arial" w:hAnsi="Arial" w:cs="Arial"/>
          <w:sz w:val="24"/>
          <w:szCs w:val="24"/>
        </w:rPr>
        <w:t xml:space="preserve">Rosine GRANDIN qui donne pouvoir à Annick LEFEZ, </w:t>
      </w:r>
      <w:r w:rsidR="00661EAF">
        <w:rPr>
          <w:rFonts w:ascii="Arial" w:hAnsi="Arial" w:cs="Arial"/>
          <w:sz w:val="24"/>
          <w:szCs w:val="24"/>
        </w:rPr>
        <w:t>Daniel DERNIAME qui donne pouvoir à Chahin</w:t>
      </w:r>
      <w:r w:rsidR="00CC60F3">
        <w:rPr>
          <w:rFonts w:ascii="Arial" w:hAnsi="Arial" w:cs="Arial"/>
          <w:sz w:val="24"/>
          <w:szCs w:val="24"/>
        </w:rPr>
        <w:t>umsse</w:t>
      </w:r>
      <w:r w:rsidR="00661EAF">
        <w:rPr>
          <w:rFonts w:ascii="Arial" w:hAnsi="Arial" w:cs="Arial"/>
          <w:sz w:val="24"/>
          <w:szCs w:val="24"/>
        </w:rPr>
        <w:t xml:space="preserve"> AZOUZA, Gérard KOTUSIK qui donne pouvoir à Jean Michel ROBERT</w:t>
      </w:r>
      <w:r w:rsidR="00910D50">
        <w:rPr>
          <w:rFonts w:ascii="Arial" w:hAnsi="Arial" w:cs="Arial"/>
          <w:sz w:val="24"/>
          <w:szCs w:val="24"/>
        </w:rPr>
        <w:t xml:space="preserve">, William MAYEUX qui donne pouvoir à Pierre BEGHIN, </w:t>
      </w:r>
      <w:r w:rsidR="003260B4">
        <w:rPr>
          <w:rFonts w:ascii="Arial" w:hAnsi="Arial" w:cs="Arial"/>
          <w:sz w:val="24"/>
          <w:szCs w:val="24"/>
        </w:rPr>
        <w:t xml:space="preserve">Florian CHABOT donne pouvoir à Jackie CHERFILS </w:t>
      </w:r>
    </w:p>
    <w:p w:rsidR="00A50F19" w:rsidRDefault="00A50F19" w:rsidP="00595D09">
      <w:pPr>
        <w:tabs>
          <w:tab w:val="left" w:pos="1080"/>
          <w:tab w:val="left" w:pos="2640"/>
        </w:tabs>
        <w:jc w:val="both"/>
        <w:rPr>
          <w:rFonts w:ascii="Arial" w:hAnsi="Arial" w:cs="Arial"/>
          <w:sz w:val="24"/>
          <w:szCs w:val="24"/>
        </w:rPr>
      </w:pPr>
      <w:r w:rsidRPr="00977DE6">
        <w:rPr>
          <w:rFonts w:ascii="Arial" w:hAnsi="Arial" w:cs="Arial"/>
          <w:sz w:val="24"/>
          <w:szCs w:val="24"/>
          <w:u w:val="single"/>
        </w:rPr>
        <w:t>Absents</w:t>
      </w:r>
      <w:r>
        <w:rPr>
          <w:rFonts w:ascii="Arial" w:hAnsi="Arial" w:cs="Arial"/>
          <w:sz w:val="24"/>
          <w:szCs w:val="24"/>
        </w:rPr>
        <w:t> : Caroline BREBANT, Frédéric DO CABO</w:t>
      </w:r>
    </w:p>
    <w:p w:rsidR="0023506C" w:rsidRPr="00CD150A" w:rsidRDefault="0023506C" w:rsidP="00EB3BCD">
      <w:pPr>
        <w:rPr>
          <w:rFonts w:ascii="Arial" w:hAnsi="Arial" w:cs="Arial"/>
          <w:sz w:val="24"/>
          <w:szCs w:val="24"/>
        </w:rPr>
      </w:pPr>
    </w:p>
    <w:p w:rsidR="00B86CC0" w:rsidRPr="00A50F19" w:rsidRDefault="00A50F19" w:rsidP="00A50F19">
      <w:pPr>
        <w:spacing w:after="160" w:line="259" w:lineRule="auto"/>
        <w:rPr>
          <w:rFonts w:ascii="Arial" w:hAnsi="Arial" w:cs="Arial"/>
          <w:sz w:val="24"/>
          <w:szCs w:val="24"/>
        </w:rPr>
      </w:pPr>
      <w:r>
        <w:rPr>
          <w:rFonts w:ascii="Arial" w:hAnsi="Arial" w:cs="Arial"/>
          <w:sz w:val="24"/>
          <w:szCs w:val="24"/>
        </w:rPr>
        <w:t xml:space="preserve">A été désigné, comme secrétaire de séance, Mme </w:t>
      </w:r>
      <w:r w:rsidR="00854CE0" w:rsidRPr="00A50F19">
        <w:rPr>
          <w:rFonts w:ascii="Arial" w:hAnsi="Arial" w:cs="Arial"/>
          <w:sz w:val="24"/>
          <w:szCs w:val="24"/>
        </w:rPr>
        <w:t>Céline DERACHE</w:t>
      </w:r>
      <w:r>
        <w:rPr>
          <w:rFonts w:ascii="Arial" w:hAnsi="Arial" w:cs="Arial"/>
          <w:sz w:val="24"/>
          <w:szCs w:val="24"/>
        </w:rPr>
        <w:t xml:space="preserve"> qui l’a accepté. </w:t>
      </w:r>
    </w:p>
    <w:p w:rsidR="00A50F19" w:rsidRDefault="00A50F19" w:rsidP="00CC60F3">
      <w:pPr>
        <w:tabs>
          <w:tab w:val="left" w:pos="1080"/>
          <w:tab w:val="left" w:pos="2640"/>
        </w:tabs>
        <w:jc w:val="both"/>
        <w:rPr>
          <w:rFonts w:ascii="Arial" w:hAnsi="Arial" w:cs="Arial"/>
          <w:sz w:val="24"/>
          <w:szCs w:val="24"/>
        </w:rPr>
      </w:pPr>
      <w:r w:rsidRPr="00F61CCD">
        <w:rPr>
          <w:rFonts w:ascii="Arial" w:hAnsi="Arial" w:cs="Arial"/>
          <w:b/>
          <w:sz w:val="24"/>
          <w:szCs w:val="24"/>
          <w:u w:val="single"/>
        </w:rPr>
        <w:t>Monsieur le Maire</w:t>
      </w:r>
      <w:r>
        <w:rPr>
          <w:rFonts w:ascii="Arial" w:hAnsi="Arial" w:cs="Arial"/>
          <w:sz w:val="24"/>
          <w:szCs w:val="24"/>
        </w:rPr>
        <w:t xml:space="preserve"> informe le Conseil Municipal que M. Ezéquiel FERREIRA   a transmis sa démission sur la fonction de conseiller municipal. Une lettre a été transmise à la personne suivante de la liste « renouveau citoyen » avec un retour « n’habite plus à l’adresse indiquée</w:t>
      </w:r>
      <w:r w:rsidR="00977DE6">
        <w:rPr>
          <w:rFonts w:ascii="Arial" w:hAnsi="Arial" w:cs="Arial"/>
          <w:sz w:val="24"/>
          <w:szCs w:val="24"/>
        </w:rPr>
        <w:t> »</w:t>
      </w:r>
      <w:r>
        <w:rPr>
          <w:rFonts w:ascii="Arial" w:hAnsi="Arial" w:cs="Arial"/>
          <w:sz w:val="24"/>
          <w:szCs w:val="24"/>
        </w:rPr>
        <w:t xml:space="preserve">. Nous </w:t>
      </w:r>
      <w:r w:rsidR="00977DE6">
        <w:rPr>
          <w:rFonts w:ascii="Arial" w:hAnsi="Arial" w:cs="Arial"/>
          <w:sz w:val="24"/>
          <w:szCs w:val="24"/>
        </w:rPr>
        <w:t>sommes</w:t>
      </w:r>
      <w:r>
        <w:rPr>
          <w:rFonts w:ascii="Arial" w:hAnsi="Arial" w:cs="Arial"/>
          <w:sz w:val="24"/>
          <w:szCs w:val="24"/>
        </w:rPr>
        <w:t xml:space="preserve"> donc</w:t>
      </w:r>
      <w:r w:rsidR="00977DE6">
        <w:rPr>
          <w:rFonts w:ascii="Arial" w:hAnsi="Arial" w:cs="Arial"/>
          <w:sz w:val="24"/>
          <w:szCs w:val="24"/>
        </w:rPr>
        <w:t xml:space="preserve">, dans </w:t>
      </w:r>
      <w:r>
        <w:rPr>
          <w:rFonts w:ascii="Arial" w:hAnsi="Arial" w:cs="Arial"/>
          <w:sz w:val="24"/>
          <w:szCs w:val="24"/>
        </w:rPr>
        <w:t xml:space="preserve">l’obligation de proposer le poste à la personne suivante. </w:t>
      </w:r>
    </w:p>
    <w:p w:rsidR="00F61CCD" w:rsidRDefault="00A50F19" w:rsidP="00CC60F3">
      <w:pPr>
        <w:tabs>
          <w:tab w:val="left" w:pos="1080"/>
          <w:tab w:val="left" w:pos="2640"/>
        </w:tabs>
        <w:jc w:val="both"/>
        <w:rPr>
          <w:rFonts w:ascii="Arial" w:hAnsi="Arial" w:cs="Arial"/>
          <w:sz w:val="24"/>
          <w:szCs w:val="24"/>
        </w:rPr>
      </w:pPr>
      <w:r>
        <w:rPr>
          <w:rFonts w:ascii="Arial" w:hAnsi="Arial" w:cs="Arial"/>
          <w:sz w:val="24"/>
          <w:szCs w:val="24"/>
        </w:rPr>
        <w:t xml:space="preserve">Donc ce soir, le Conseil Municipal n’est pas complet, une place est vacante.  </w:t>
      </w:r>
    </w:p>
    <w:p w:rsidR="00F61CCD" w:rsidRDefault="00F61CCD" w:rsidP="00A50F19">
      <w:pPr>
        <w:tabs>
          <w:tab w:val="left" w:pos="1080"/>
          <w:tab w:val="left" w:pos="2640"/>
        </w:tabs>
        <w:jc w:val="both"/>
        <w:rPr>
          <w:rFonts w:ascii="Arial" w:hAnsi="Arial" w:cs="Arial"/>
          <w:sz w:val="24"/>
          <w:szCs w:val="24"/>
        </w:rPr>
      </w:pPr>
    </w:p>
    <w:p w:rsidR="00854CE0" w:rsidRDefault="00F61CCD" w:rsidP="00A50F19">
      <w:pPr>
        <w:tabs>
          <w:tab w:val="left" w:pos="1080"/>
          <w:tab w:val="left" w:pos="2640"/>
        </w:tabs>
        <w:jc w:val="both"/>
        <w:rPr>
          <w:rFonts w:ascii="Arial" w:hAnsi="Arial" w:cs="Arial"/>
          <w:sz w:val="24"/>
          <w:szCs w:val="24"/>
        </w:rPr>
      </w:pPr>
      <w:r>
        <w:rPr>
          <w:rFonts w:ascii="Arial" w:hAnsi="Arial" w:cs="Arial"/>
          <w:sz w:val="24"/>
          <w:szCs w:val="24"/>
        </w:rPr>
        <w:t xml:space="preserve">Sur proposition de </w:t>
      </w:r>
      <w:r w:rsidRPr="00F61CCD">
        <w:rPr>
          <w:rFonts w:ascii="Arial" w:hAnsi="Arial" w:cs="Arial"/>
          <w:b/>
          <w:sz w:val="24"/>
          <w:szCs w:val="24"/>
          <w:u w:val="single"/>
        </w:rPr>
        <w:t>M. le Maire</w:t>
      </w:r>
      <w:r>
        <w:rPr>
          <w:rFonts w:ascii="Arial" w:hAnsi="Arial" w:cs="Arial"/>
          <w:sz w:val="24"/>
          <w:szCs w:val="24"/>
        </w:rPr>
        <w:t xml:space="preserve">, le Conseil Municipal approuve à l’unanimité l’ajout de deux points mineurs à l’ordre du jour : information sur l’organisation d’une invitation des femmes du personnel et des élues du Conseil Municipal, dans le cadre de la journée internationale des droits des femmes le </w:t>
      </w:r>
      <w:r w:rsidR="00854CE0">
        <w:rPr>
          <w:rFonts w:ascii="Arial" w:hAnsi="Arial" w:cs="Arial"/>
          <w:sz w:val="24"/>
          <w:szCs w:val="24"/>
        </w:rPr>
        <w:t xml:space="preserve">8 mars, </w:t>
      </w:r>
      <w:r>
        <w:rPr>
          <w:rFonts w:ascii="Arial" w:hAnsi="Arial" w:cs="Arial"/>
          <w:sz w:val="24"/>
          <w:szCs w:val="24"/>
        </w:rPr>
        <w:t xml:space="preserve">l’adhésion des communautés de Communes du Clermontois et du Pays de Valois au Syndicat d’Energie de l’Oise (SE 60). </w:t>
      </w:r>
    </w:p>
    <w:p w:rsidR="00B86CC0" w:rsidRPr="00B86CC0" w:rsidRDefault="00B86CC0" w:rsidP="00B86CC0">
      <w:pPr>
        <w:pStyle w:val="Paragraphedeliste"/>
        <w:rPr>
          <w:rFonts w:ascii="Arial" w:hAnsi="Arial" w:cs="Arial"/>
          <w:sz w:val="24"/>
          <w:szCs w:val="24"/>
        </w:rPr>
      </w:pPr>
    </w:p>
    <w:p w:rsidR="002B309D" w:rsidRDefault="002B309D" w:rsidP="00F61CCD">
      <w:pPr>
        <w:pStyle w:val="Paragraphedeliste"/>
        <w:numPr>
          <w:ilvl w:val="0"/>
          <w:numId w:val="32"/>
        </w:numPr>
        <w:spacing w:after="160" w:line="259" w:lineRule="auto"/>
        <w:jc w:val="both"/>
        <w:rPr>
          <w:rFonts w:ascii="Arial" w:hAnsi="Arial" w:cs="Arial"/>
          <w:b/>
          <w:sz w:val="24"/>
          <w:szCs w:val="24"/>
          <w:u w:val="single"/>
        </w:rPr>
      </w:pPr>
      <w:r w:rsidRPr="00A47274">
        <w:rPr>
          <w:rFonts w:ascii="Arial" w:hAnsi="Arial" w:cs="Arial"/>
          <w:b/>
          <w:sz w:val="24"/>
          <w:szCs w:val="24"/>
          <w:u w:val="single"/>
        </w:rPr>
        <w:t xml:space="preserve">Introduction de M. le Maire </w:t>
      </w:r>
    </w:p>
    <w:p w:rsidR="00854CE0" w:rsidRPr="00977DE6" w:rsidRDefault="00F61CCD" w:rsidP="00F61CCD">
      <w:pPr>
        <w:pStyle w:val="Paragraphedeliste"/>
        <w:numPr>
          <w:ilvl w:val="0"/>
          <w:numId w:val="31"/>
        </w:numPr>
        <w:spacing w:after="160" w:line="259" w:lineRule="auto"/>
        <w:jc w:val="both"/>
        <w:rPr>
          <w:rFonts w:ascii="Arial" w:hAnsi="Arial" w:cs="Arial"/>
          <w:b/>
          <w:sz w:val="24"/>
          <w:szCs w:val="24"/>
          <w:u w:val="single"/>
        </w:rPr>
      </w:pPr>
      <w:r w:rsidRPr="00977DE6">
        <w:rPr>
          <w:rFonts w:ascii="Arial" w:hAnsi="Arial" w:cs="Arial"/>
          <w:sz w:val="24"/>
          <w:szCs w:val="24"/>
          <w:u w:val="single"/>
        </w:rPr>
        <w:t>Un d</w:t>
      </w:r>
      <w:r w:rsidR="00854CE0" w:rsidRPr="00977DE6">
        <w:rPr>
          <w:rFonts w:ascii="Arial" w:hAnsi="Arial" w:cs="Arial"/>
          <w:sz w:val="24"/>
          <w:szCs w:val="24"/>
          <w:u w:val="single"/>
        </w:rPr>
        <w:t xml:space="preserve">ossier information est </w:t>
      </w:r>
      <w:r w:rsidRPr="00977DE6">
        <w:rPr>
          <w:rFonts w:ascii="Arial" w:hAnsi="Arial" w:cs="Arial"/>
          <w:sz w:val="24"/>
          <w:szCs w:val="24"/>
          <w:u w:val="single"/>
        </w:rPr>
        <w:t>remis à tous les membres du Conseil Municipal</w:t>
      </w:r>
    </w:p>
    <w:p w:rsidR="00F61CCD" w:rsidRDefault="002B309D" w:rsidP="00F61CCD">
      <w:pPr>
        <w:pStyle w:val="Paragraphedeliste"/>
        <w:numPr>
          <w:ilvl w:val="0"/>
          <w:numId w:val="31"/>
        </w:numPr>
        <w:spacing w:after="160" w:line="259" w:lineRule="auto"/>
        <w:jc w:val="both"/>
        <w:rPr>
          <w:rFonts w:ascii="Arial" w:hAnsi="Arial" w:cs="Arial"/>
          <w:sz w:val="24"/>
          <w:szCs w:val="24"/>
        </w:rPr>
      </w:pPr>
      <w:r w:rsidRPr="00977DE6">
        <w:rPr>
          <w:rFonts w:ascii="Arial" w:hAnsi="Arial" w:cs="Arial"/>
          <w:sz w:val="24"/>
          <w:szCs w:val="24"/>
          <w:u w:val="single"/>
        </w:rPr>
        <w:t xml:space="preserve"> </w:t>
      </w:r>
      <w:r w:rsidR="00F61CCD" w:rsidRPr="00977DE6">
        <w:rPr>
          <w:rFonts w:ascii="Arial" w:hAnsi="Arial" w:cs="Arial"/>
          <w:sz w:val="24"/>
          <w:szCs w:val="24"/>
          <w:u w:val="single"/>
        </w:rPr>
        <w:t>T</w:t>
      </w:r>
      <w:r w:rsidRPr="00977DE6">
        <w:rPr>
          <w:rFonts w:ascii="Arial" w:hAnsi="Arial" w:cs="Arial"/>
          <w:sz w:val="24"/>
          <w:szCs w:val="24"/>
          <w:u w:val="single"/>
        </w:rPr>
        <w:t>hème à décliner toute l’année « protégeons la nature et préservons</w:t>
      </w:r>
      <w:r w:rsidRPr="00F61CCD">
        <w:rPr>
          <w:rFonts w:ascii="Arial" w:hAnsi="Arial" w:cs="Arial"/>
          <w:sz w:val="24"/>
          <w:szCs w:val="24"/>
          <w:u w:val="single"/>
        </w:rPr>
        <w:t xml:space="preserve"> la biodiversité »</w:t>
      </w:r>
      <w:r>
        <w:rPr>
          <w:rFonts w:ascii="Arial" w:hAnsi="Arial" w:cs="Arial"/>
          <w:sz w:val="24"/>
          <w:szCs w:val="24"/>
        </w:rPr>
        <w:t> :</w:t>
      </w:r>
      <w:r w:rsidR="001F078E">
        <w:rPr>
          <w:rFonts w:ascii="Arial" w:hAnsi="Arial" w:cs="Arial"/>
          <w:sz w:val="24"/>
          <w:szCs w:val="24"/>
        </w:rPr>
        <w:t xml:space="preserve"> </w:t>
      </w:r>
    </w:p>
    <w:p w:rsidR="002B309D" w:rsidRPr="00F61CCD" w:rsidRDefault="00F61CCD" w:rsidP="00F61CCD">
      <w:pPr>
        <w:spacing w:after="160" w:line="259" w:lineRule="auto"/>
        <w:jc w:val="both"/>
        <w:rPr>
          <w:rFonts w:ascii="Arial" w:hAnsi="Arial" w:cs="Arial"/>
          <w:sz w:val="24"/>
          <w:szCs w:val="24"/>
        </w:rPr>
      </w:pPr>
      <w:r>
        <w:rPr>
          <w:rFonts w:ascii="Arial" w:hAnsi="Arial" w:cs="Arial"/>
          <w:sz w:val="24"/>
          <w:szCs w:val="24"/>
        </w:rPr>
        <w:t xml:space="preserve">Après une </w:t>
      </w:r>
      <w:r w:rsidR="001F078E" w:rsidRPr="00F61CCD">
        <w:rPr>
          <w:rFonts w:ascii="Arial" w:hAnsi="Arial" w:cs="Arial"/>
          <w:sz w:val="24"/>
          <w:szCs w:val="24"/>
        </w:rPr>
        <w:t>présent</w:t>
      </w:r>
      <w:r>
        <w:rPr>
          <w:rFonts w:ascii="Arial" w:hAnsi="Arial" w:cs="Arial"/>
          <w:sz w:val="24"/>
          <w:szCs w:val="24"/>
        </w:rPr>
        <w:t xml:space="preserve">ation </w:t>
      </w:r>
      <w:r w:rsidR="001F078E" w:rsidRPr="00F61CCD">
        <w:rPr>
          <w:rFonts w:ascii="Arial" w:hAnsi="Arial" w:cs="Arial"/>
          <w:sz w:val="24"/>
          <w:szCs w:val="24"/>
        </w:rPr>
        <w:t xml:space="preserve">par </w:t>
      </w:r>
      <w:r w:rsidR="001F078E" w:rsidRPr="00F61CCD">
        <w:rPr>
          <w:rFonts w:ascii="Arial" w:hAnsi="Arial" w:cs="Arial"/>
          <w:b/>
          <w:sz w:val="24"/>
          <w:szCs w:val="24"/>
          <w:u w:val="single"/>
        </w:rPr>
        <w:t>M. le Maire</w:t>
      </w:r>
      <w:r w:rsidR="001F078E" w:rsidRPr="00F61CCD">
        <w:rPr>
          <w:rFonts w:ascii="Arial" w:hAnsi="Arial" w:cs="Arial"/>
          <w:sz w:val="24"/>
          <w:szCs w:val="24"/>
        </w:rPr>
        <w:t xml:space="preserve">, </w:t>
      </w:r>
      <w:r>
        <w:rPr>
          <w:rFonts w:ascii="Arial" w:hAnsi="Arial" w:cs="Arial"/>
          <w:sz w:val="24"/>
          <w:szCs w:val="24"/>
        </w:rPr>
        <w:t>le Conseil Municipal, à l’unanimité, décide de lancer le thème « protégeons la nature et préservons la biodiversité » tout le long de l’année 2023 dans nos actions municipales, les associations seront</w:t>
      </w:r>
      <w:r w:rsidR="00977DE6">
        <w:rPr>
          <w:rFonts w:ascii="Arial" w:hAnsi="Arial" w:cs="Arial"/>
          <w:sz w:val="24"/>
          <w:szCs w:val="24"/>
        </w:rPr>
        <w:t>, également, invitées</w:t>
      </w:r>
      <w:r>
        <w:rPr>
          <w:rFonts w:ascii="Arial" w:hAnsi="Arial" w:cs="Arial"/>
          <w:sz w:val="24"/>
          <w:szCs w:val="24"/>
        </w:rPr>
        <w:t xml:space="preserve"> à mettre ce thème au cœur de leurs actions.  </w:t>
      </w:r>
    </w:p>
    <w:p w:rsidR="0062458D" w:rsidRDefault="00F61CCD" w:rsidP="006E5418">
      <w:pPr>
        <w:spacing w:after="160" w:line="259" w:lineRule="auto"/>
        <w:jc w:val="both"/>
        <w:rPr>
          <w:rFonts w:ascii="Arial" w:hAnsi="Arial" w:cs="Arial"/>
          <w:sz w:val="24"/>
          <w:szCs w:val="24"/>
        </w:rPr>
      </w:pPr>
      <w:r w:rsidRPr="00F61CCD">
        <w:rPr>
          <w:rFonts w:ascii="Arial" w:hAnsi="Arial" w:cs="Arial"/>
          <w:b/>
          <w:sz w:val="24"/>
          <w:szCs w:val="24"/>
          <w:u w:val="single"/>
        </w:rPr>
        <w:t>Monsieur le Maire</w:t>
      </w:r>
      <w:r>
        <w:rPr>
          <w:rFonts w:ascii="Arial" w:hAnsi="Arial" w:cs="Arial"/>
          <w:sz w:val="24"/>
          <w:szCs w:val="24"/>
        </w:rPr>
        <w:t xml:space="preserve"> fait le point de l’actualité municipale depuis la dernière séance du Conseil Municipal du 18 janvier dernier.  Il rappelle que la séance de ce soir, est une séance principalement tournée vers le débat d’orientation budgétaire, qui prépare </w:t>
      </w:r>
      <w:r w:rsidR="006E5418">
        <w:rPr>
          <w:rFonts w:ascii="Arial" w:hAnsi="Arial" w:cs="Arial"/>
          <w:sz w:val="24"/>
          <w:szCs w:val="24"/>
        </w:rPr>
        <w:t xml:space="preserve">l’élaboration du budget, ce sont les grandes orientations à fixer. </w:t>
      </w:r>
    </w:p>
    <w:p w:rsidR="002B309D" w:rsidRDefault="002B309D" w:rsidP="002B309D">
      <w:pPr>
        <w:pStyle w:val="Paragraphedeliste"/>
        <w:numPr>
          <w:ilvl w:val="0"/>
          <w:numId w:val="31"/>
        </w:numPr>
        <w:spacing w:after="160" w:line="259" w:lineRule="auto"/>
        <w:rPr>
          <w:rFonts w:ascii="Arial" w:hAnsi="Arial" w:cs="Arial"/>
          <w:sz w:val="24"/>
          <w:szCs w:val="24"/>
        </w:rPr>
      </w:pPr>
      <w:r w:rsidRPr="006E5418">
        <w:rPr>
          <w:rFonts w:ascii="Arial" w:hAnsi="Arial" w:cs="Arial"/>
          <w:sz w:val="24"/>
          <w:szCs w:val="24"/>
          <w:u w:val="single"/>
        </w:rPr>
        <w:t>Devenir du local « ex-médecin » de l’OPAC rue Jean Jaurès</w:t>
      </w:r>
      <w:r>
        <w:rPr>
          <w:rFonts w:ascii="Arial" w:hAnsi="Arial" w:cs="Arial"/>
          <w:sz w:val="24"/>
          <w:szCs w:val="24"/>
        </w:rPr>
        <w:t> :</w:t>
      </w:r>
    </w:p>
    <w:p w:rsidR="005120C1" w:rsidRDefault="006E5418" w:rsidP="00CC60F3">
      <w:pPr>
        <w:spacing w:after="160" w:line="259" w:lineRule="auto"/>
        <w:jc w:val="both"/>
        <w:rPr>
          <w:rFonts w:ascii="Arial" w:hAnsi="Arial" w:cs="Arial"/>
          <w:sz w:val="24"/>
          <w:szCs w:val="24"/>
        </w:rPr>
      </w:pPr>
      <w:r>
        <w:rPr>
          <w:rFonts w:ascii="Arial" w:hAnsi="Arial" w:cs="Arial"/>
          <w:sz w:val="24"/>
          <w:szCs w:val="24"/>
        </w:rPr>
        <w:t xml:space="preserve">Sur proposition de </w:t>
      </w:r>
      <w:r w:rsidRPr="00CC60F3">
        <w:rPr>
          <w:rFonts w:ascii="Arial" w:hAnsi="Arial" w:cs="Arial"/>
          <w:b/>
          <w:sz w:val="24"/>
          <w:szCs w:val="24"/>
          <w:u w:val="single"/>
        </w:rPr>
        <w:t>M. le Maire</w:t>
      </w:r>
      <w:r>
        <w:rPr>
          <w:rFonts w:ascii="Arial" w:hAnsi="Arial" w:cs="Arial"/>
          <w:sz w:val="24"/>
          <w:szCs w:val="24"/>
        </w:rPr>
        <w:t xml:space="preserve">, le Conseil Municipal, à l’unanimité, décide de conserver la location de l’ex local pour le médecin, rue Jean Jaurès, au moins pendant un an, pour se garder la possibilité d’installer un médecin, si nous avons une opportunité. </w:t>
      </w:r>
    </w:p>
    <w:p w:rsidR="002B309D" w:rsidRPr="006E5418" w:rsidRDefault="002B309D" w:rsidP="006E5418">
      <w:pPr>
        <w:rPr>
          <w:rFonts w:ascii="Arial" w:hAnsi="Arial" w:cs="Arial"/>
          <w:sz w:val="24"/>
          <w:szCs w:val="24"/>
        </w:rPr>
      </w:pPr>
    </w:p>
    <w:p w:rsidR="002B309D" w:rsidRDefault="002B309D" w:rsidP="002B309D">
      <w:pPr>
        <w:pStyle w:val="Paragraphedeliste"/>
        <w:numPr>
          <w:ilvl w:val="0"/>
          <w:numId w:val="32"/>
        </w:numPr>
        <w:spacing w:after="160" w:line="259" w:lineRule="auto"/>
        <w:rPr>
          <w:rFonts w:ascii="Arial" w:hAnsi="Arial" w:cs="Arial"/>
          <w:b/>
          <w:sz w:val="24"/>
          <w:szCs w:val="24"/>
          <w:u w:val="single"/>
        </w:rPr>
      </w:pPr>
      <w:r w:rsidRPr="007203BE">
        <w:rPr>
          <w:rFonts w:ascii="Arial" w:hAnsi="Arial" w:cs="Arial"/>
          <w:b/>
          <w:sz w:val="24"/>
          <w:szCs w:val="24"/>
          <w:u w:val="single"/>
        </w:rPr>
        <w:t>Avis et décision</w:t>
      </w:r>
    </w:p>
    <w:p w:rsidR="002B309D" w:rsidRDefault="002B309D" w:rsidP="002B309D">
      <w:pPr>
        <w:pStyle w:val="Paragraphedeliste"/>
        <w:numPr>
          <w:ilvl w:val="0"/>
          <w:numId w:val="33"/>
        </w:numPr>
        <w:spacing w:after="160" w:line="259" w:lineRule="auto"/>
        <w:ind w:left="928"/>
        <w:rPr>
          <w:rFonts w:ascii="Arial" w:hAnsi="Arial" w:cs="Arial"/>
          <w:sz w:val="24"/>
          <w:szCs w:val="24"/>
          <w:u w:val="single"/>
        </w:rPr>
      </w:pPr>
      <w:r>
        <w:rPr>
          <w:rFonts w:ascii="Arial" w:hAnsi="Arial" w:cs="Arial"/>
          <w:sz w:val="24"/>
          <w:szCs w:val="24"/>
          <w:u w:val="single"/>
        </w:rPr>
        <w:t>Débat d’orientation budgétaire</w:t>
      </w:r>
      <w:r w:rsidR="00B41D03">
        <w:rPr>
          <w:rFonts w:ascii="Arial" w:hAnsi="Arial" w:cs="Arial"/>
          <w:sz w:val="24"/>
          <w:szCs w:val="24"/>
          <w:u w:val="single"/>
        </w:rPr>
        <w:t xml:space="preserve"> </w:t>
      </w:r>
    </w:p>
    <w:p w:rsidR="00D0639F" w:rsidRDefault="00D0639F" w:rsidP="00CC60F3">
      <w:pPr>
        <w:spacing w:after="160" w:line="259" w:lineRule="auto"/>
        <w:jc w:val="both"/>
        <w:rPr>
          <w:rFonts w:ascii="Arial" w:hAnsi="Arial" w:cs="Arial"/>
          <w:sz w:val="24"/>
          <w:szCs w:val="24"/>
        </w:rPr>
      </w:pPr>
      <w:r w:rsidRPr="00C664A0">
        <w:rPr>
          <w:rFonts w:ascii="Arial" w:hAnsi="Arial" w:cs="Arial"/>
          <w:b/>
          <w:sz w:val="24"/>
          <w:szCs w:val="24"/>
          <w:u w:val="single"/>
        </w:rPr>
        <w:t>M. le Maire</w:t>
      </w:r>
      <w:r>
        <w:rPr>
          <w:rFonts w:ascii="Arial" w:hAnsi="Arial" w:cs="Arial"/>
          <w:sz w:val="24"/>
          <w:szCs w:val="24"/>
        </w:rPr>
        <w:t xml:space="preserve"> : indique que ce soir a lieu le débat d’orientation budgétaire (DOB), c’est une pièce maîtresse de la vie d’un Conseil Municipal et qui prépare l’élaboration du budget primitif. </w:t>
      </w:r>
      <w:r w:rsidR="00DF42CB">
        <w:rPr>
          <w:rFonts w:ascii="Arial" w:hAnsi="Arial" w:cs="Arial"/>
          <w:sz w:val="24"/>
          <w:szCs w:val="24"/>
        </w:rPr>
        <w:t xml:space="preserve">Il donne la parole à </w:t>
      </w:r>
      <w:r w:rsidR="00DF42CB" w:rsidRPr="00DF42CB">
        <w:rPr>
          <w:rFonts w:ascii="Arial" w:hAnsi="Arial" w:cs="Arial"/>
          <w:b/>
          <w:sz w:val="24"/>
          <w:szCs w:val="24"/>
          <w:u w:val="single"/>
        </w:rPr>
        <w:t>M. ROBERT</w:t>
      </w:r>
      <w:r w:rsidR="00DF42CB">
        <w:rPr>
          <w:rFonts w:ascii="Arial" w:hAnsi="Arial" w:cs="Arial"/>
          <w:sz w:val="24"/>
          <w:szCs w:val="24"/>
        </w:rPr>
        <w:t>.</w:t>
      </w:r>
    </w:p>
    <w:p w:rsidR="002B309D" w:rsidRPr="00871B9A" w:rsidRDefault="00D0639F" w:rsidP="00CC60F3">
      <w:pPr>
        <w:spacing w:after="160" w:line="259" w:lineRule="auto"/>
        <w:jc w:val="both"/>
        <w:rPr>
          <w:rFonts w:ascii="Arial" w:hAnsi="Arial" w:cs="Arial"/>
          <w:sz w:val="24"/>
          <w:szCs w:val="24"/>
        </w:rPr>
      </w:pPr>
      <w:r w:rsidRPr="00D0639F">
        <w:rPr>
          <w:rFonts w:ascii="Arial" w:hAnsi="Arial" w:cs="Arial"/>
          <w:b/>
          <w:sz w:val="24"/>
          <w:szCs w:val="24"/>
          <w:u w:val="single"/>
        </w:rPr>
        <w:t>M. ROBERT</w:t>
      </w:r>
      <w:r>
        <w:rPr>
          <w:rFonts w:ascii="Arial" w:hAnsi="Arial" w:cs="Arial"/>
          <w:sz w:val="24"/>
          <w:szCs w:val="24"/>
        </w:rPr>
        <w:t>,</w:t>
      </w:r>
      <w:r w:rsidR="00B41D03">
        <w:rPr>
          <w:rFonts w:ascii="Arial" w:hAnsi="Arial" w:cs="Arial"/>
          <w:sz w:val="24"/>
          <w:szCs w:val="24"/>
        </w:rPr>
        <w:t xml:space="preserve"> 1</w:t>
      </w:r>
      <w:r w:rsidR="00B41D03" w:rsidRPr="00B41D03">
        <w:rPr>
          <w:rFonts w:ascii="Arial" w:hAnsi="Arial" w:cs="Arial"/>
          <w:sz w:val="24"/>
          <w:szCs w:val="24"/>
          <w:vertAlign w:val="superscript"/>
        </w:rPr>
        <w:t>er</w:t>
      </w:r>
      <w:r w:rsidR="00B41D03">
        <w:rPr>
          <w:rFonts w:ascii="Arial" w:hAnsi="Arial" w:cs="Arial"/>
          <w:sz w:val="24"/>
          <w:szCs w:val="24"/>
        </w:rPr>
        <w:t xml:space="preserve"> adjoint chargé des finances</w:t>
      </w:r>
      <w:r w:rsidR="0004325E">
        <w:rPr>
          <w:rFonts w:ascii="Arial" w:hAnsi="Arial" w:cs="Arial"/>
          <w:sz w:val="24"/>
          <w:szCs w:val="24"/>
        </w:rPr>
        <w:t>, fait une présentation sur le contexte national et communal, il rappelle qu’il n’y a pas d’obligation pour notre commune de faire ce débat, mais qu’il est important d’échanger sur les orientations à poursuivre. Un débat sur les grandes orientations</w:t>
      </w:r>
      <w:r w:rsidR="00DF42CB">
        <w:rPr>
          <w:rFonts w:ascii="Arial" w:hAnsi="Arial" w:cs="Arial"/>
          <w:sz w:val="24"/>
          <w:szCs w:val="24"/>
        </w:rPr>
        <w:t xml:space="preserve"> </w:t>
      </w:r>
      <w:r w:rsidR="00CC60F3">
        <w:rPr>
          <w:rFonts w:ascii="Arial" w:hAnsi="Arial" w:cs="Arial"/>
          <w:sz w:val="24"/>
          <w:szCs w:val="24"/>
        </w:rPr>
        <w:t>a lieu, orientations</w:t>
      </w:r>
      <w:r w:rsidR="0004325E">
        <w:rPr>
          <w:rFonts w:ascii="Arial" w:hAnsi="Arial" w:cs="Arial"/>
          <w:sz w:val="24"/>
          <w:szCs w:val="24"/>
        </w:rPr>
        <w:t xml:space="preserve"> qui présideront à l’élaboration du budget primitif 2023. Ce débat, comme le veut la loi, ne donne pas lieu à un vote. </w:t>
      </w:r>
      <w:r>
        <w:rPr>
          <w:rFonts w:ascii="Arial" w:hAnsi="Arial" w:cs="Arial"/>
          <w:sz w:val="24"/>
          <w:szCs w:val="24"/>
        </w:rPr>
        <w:t xml:space="preserve"> </w:t>
      </w:r>
    </w:p>
    <w:p w:rsidR="002B309D" w:rsidRPr="003F2B25" w:rsidRDefault="002B309D" w:rsidP="002B309D">
      <w:pPr>
        <w:pStyle w:val="Paragraphedeliste"/>
        <w:numPr>
          <w:ilvl w:val="0"/>
          <w:numId w:val="33"/>
        </w:numPr>
        <w:spacing w:after="160" w:line="259" w:lineRule="auto"/>
        <w:ind w:left="928"/>
        <w:rPr>
          <w:rFonts w:ascii="Arial" w:hAnsi="Arial" w:cs="Arial"/>
          <w:b/>
          <w:sz w:val="24"/>
          <w:szCs w:val="24"/>
          <w:u w:val="single"/>
        </w:rPr>
      </w:pPr>
      <w:r>
        <w:rPr>
          <w:rFonts w:ascii="Arial" w:hAnsi="Arial" w:cs="Arial"/>
          <w:sz w:val="24"/>
          <w:szCs w:val="24"/>
          <w:u w:val="single"/>
        </w:rPr>
        <w:t xml:space="preserve">Administration générale, finances, personnel </w:t>
      </w:r>
    </w:p>
    <w:p w:rsidR="002B309D" w:rsidRDefault="002B309D" w:rsidP="002B309D">
      <w:pPr>
        <w:pStyle w:val="Paragraphedeliste"/>
        <w:numPr>
          <w:ilvl w:val="0"/>
          <w:numId w:val="31"/>
        </w:numPr>
        <w:spacing w:after="160" w:line="259" w:lineRule="auto"/>
        <w:rPr>
          <w:rFonts w:ascii="Arial" w:hAnsi="Arial" w:cs="Arial"/>
          <w:sz w:val="24"/>
          <w:szCs w:val="24"/>
        </w:rPr>
      </w:pPr>
      <w:r w:rsidRPr="00871B9A">
        <w:rPr>
          <w:rFonts w:ascii="Arial" w:hAnsi="Arial" w:cs="Arial"/>
          <w:sz w:val="24"/>
          <w:szCs w:val="24"/>
          <w:u w:val="single"/>
        </w:rPr>
        <w:t>Renouvellement de la convention financière « résidence Senior » avec l’OPAC</w:t>
      </w:r>
      <w:r>
        <w:rPr>
          <w:rFonts w:ascii="Arial" w:hAnsi="Arial" w:cs="Arial"/>
          <w:sz w:val="24"/>
          <w:szCs w:val="24"/>
        </w:rPr>
        <w:t> :</w:t>
      </w:r>
    </w:p>
    <w:p w:rsidR="00871B9A" w:rsidRDefault="00871B9A" w:rsidP="00CC60F3">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871B9A">
        <w:rPr>
          <w:rFonts w:ascii="Arial" w:hAnsi="Arial" w:cs="Arial"/>
          <w:b/>
          <w:sz w:val="24"/>
          <w:szCs w:val="24"/>
          <w:u w:val="single"/>
        </w:rPr>
        <w:t>M. le Maire</w:t>
      </w:r>
      <w:r>
        <w:rPr>
          <w:rFonts w:ascii="Arial" w:hAnsi="Arial" w:cs="Arial"/>
          <w:sz w:val="24"/>
          <w:szCs w:val="24"/>
        </w:rPr>
        <w:t xml:space="preserve">, le Conseil Municipal, à l’unanimité, décide de renouveler la convention de participation financière avec l’OPAC, concernant le coût de la prestation de services proposée aux locataires de la résidence Danielle Mitterrand ; la durée de la convention est de 4 années. </w:t>
      </w:r>
    </w:p>
    <w:p w:rsidR="002B309D" w:rsidRDefault="002B309D" w:rsidP="002B309D">
      <w:pPr>
        <w:pStyle w:val="Paragraphedeliste"/>
        <w:spacing w:after="160" w:line="259" w:lineRule="auto"/>
        <w:rPr>
          <w:rFonts w:ascii="Arial" w:hAnsi="Arial" w:cs="Arial"/>
          <w:sz w:val="24"/>
          <w:szCs w:val="24"/>
        </w:rPr>
      </w:pPr>
    </w:p>
    <w:p w:rsidR="002B309D" w:rsidRDefault="002B309D" w:rsidP="002B309D">
      <w:pPr>
        <w:pStyle w:val="Paragraphedeliste"/>
        <w:numPr>
          <w:ilvl w:val="0"/>
          <w:numId w:val="31"/>
        </w:numPr>
        <w:spacing w:after="160" w:line="259" w:lineRule="auto"/>
        <w:rPr>
          <w:rFonts w:ascii="Arial" w:hAnsi="Arial" w:cs="Arial"/>
          <w:sz w:val="24"/>
          <w:szCs w:val="24"/>
        </w:rPr>
      </w:pPr>
      <w:r w:rsidRPr="00871B9A">
        <w:rPr>
          <w:rFonts w:ascii="Arial" w:hAnsi="Arial" w:cs="Arial"/>
          <w:sz w:val="24"/>
          <w:szCs w:val="24"/>
          <w:u w:val="single"/>
        </w:rPr>
        <w:t>Cession du 4</w:t>
      </w:r>
      <w:r w:rsidRPr="00871B9A">
        <w:rPr>
          <w:rFonts w:ascii="Arial" w:hAnsi="Arial" w:cs="Arial"/>
          <w:sz w:val="24"/>
          <w:szCs w:val="24"/>
          <w:u w:val="single"/>
          <w:vertAlign w:val="superscript"/>
        </w:rPr>
        <w:t>ème</w:t>
      </w:r>
      <w:r w:rsidRPr="00871B9A">
        <w:rPr>
          <w:rFonts w:ascii="Arial" w:hAnsi="Arial" w:cs="Arial"/>
          <w:sz w:val="24"/>
          <w:szCs w:val="24"/>
          <w:u w:val="single"/>
        </w:rPr>
        <w:t xml:space="preserve"> lot au lotissement Robespierre</w:t>
      </w:r>
      <w:r>
        <w:rPr>
          <w:rFonts w:ascii="Arial" w:hAnsi="Arial" w:cs="Arial"/>
          <w:sz w:val="24"/>
          <w:szCs w:val="24"/>
        </w:rPr>
        <w:t> :</w:t>
      </w:r>
    </w:p>
    <w:p w:rsidR="000F5704" w:rsidRPr="000F5704" w:rsidRDefault="00871B9A" w:rsidP="00871B9A">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871B9A">
        <w:rPr>
          <w:rFonts w:ascii="Arial" w:hAnsi="Arial" w:cs="Arial"/>
          <w:b/>
          <w:sz w:val="24"/>
          <w:szCs w:val="24"/>
          <w:u w:val="single"/>
        </w:rPr>
        <w:t>M. ROBERT</w:t>
      </w:r>
      <w:r>
        <w:rPr>
          <w:rFonts w:ascii="Arial" w:hAnsi="Arial" w:cs="Arial"/>
          <w:sz w:val="24"/>
          <w:szCs w:val="24"/>
        </w:rPr>
        <w:t xml:space="preserve">, le Conseil Municipal, à l’unanimité, décide de baisser le prix de vente du lot n°4 du lotissement Robespierre, de 10% par rapport aux prix des domaines, considérant les contraintes </w:t>
      </w:r>
      <w:r w:rsidR="00DF42CB">
        <w:rPr>
          <w:rFonts w:ascii="Arial" w:hAnsi="Arial" w:cs="Arial"/>
          <w:sz w:val="24"/>
          <w:szCs w:val="24"/>
        </w:rPr>
        <w:t xml:space="preserve">très </w:t>
      </w:r>
      <w:r>
        <w:rPr>
          <w:rFonts w:ascii="Arial" w:hAnsi="Arial" w:cs="Arial"/>
          <w:sz w:val="24"/>
          <w:szCs w:val="24"/>
        </w:rPr>
        <w:t xml:space="preserve">particulières de ce terrain. Le prix est donc fixé à 135 € m², soit pour un terrain de 305m² à 41.175 € nets vendeur. </w:t>
      </w:r>
    </w:p>
    <w:p w:rsidR="002B309D" w:rsidRPr="002B309D" w:rsidRDefault="002B309D" w:rsidP="002B309D">
      <w:pPr>
        <w:pStyle w:val="Paragraphedeliste"/>
        <w:rPr>
          <w:rFonts w:ascii="Arial" w:hAnsi="Arial" w:cs="Arial"/>
          <w:sz w:val="24"/>
          <w:szCs w:val="24"/>
        </w:rPr>
      </w:pPr>
    </w:p>
    <w:p w:rsidR="002B309D" w:rsidRDefault="002B309D" w:rsidP="002B309D">
      <w:pPr>
        <w:pStyle w:val="Paragraphedeliste"/>
        <w:numPr>
          <w:ilvl w:val="0"/>
          <w:numId w:val="31"/>
        </w:numPr>
        <w:spacing w:after="160" w:line="259" w:lineRule="auto"/>
        <w:rPr>
          <w:rFonts w:ascii="Arial" w:hAnsi="Arial" w:cs="Arial"/>
          <w:sz w:val="24"/>
          <w:szCs w:val="24"/>
        </w:rPr>
      </w:pPr>
      <w:r w:rsidRPr="00A2555D">
        <w:rPr>
          <w:rFonts w:ascii="Arial" w:hAnsi="Arial" w:cs="Arial"/>
          <w:sz w:val="24"/>
          <w:szCs w:val="24"/>
          <w:u w:val="single"/>
        </w:rPr>
        <w:t>Renouvellement de la convention relative au renforcement de la sécurité des locataires, avec l’OPAC</w:t>
      </w:r>
      <w:r>
        <w:rPr>
          <w:rFonts w:ascii="Arial" w:hAnsi="Arial" w:cs="Arial"/>
          <w:sz w:val="24"/>
          <w:szCs w:val="24"/>
        </w:rPr>
        <w:t> :</w:t>
      </w:r>
    </w:p>
    <w:p w:rsidR="001A0527" w:rsidRPr="001A0527" w:rsidRDefault="001A0527" w:rsidP="00CC60F3">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1A0527">
        <w:rPr>
          <w:rFonts w:ascii="Arial" w:hAnsi="Arial" w:cs="Arial"/>
          <w:b/>
          <w:sz w:val="24"/>
          <w:szCs w:val="24"/>
          <w:u w:val="single"/>
        </w:rPr>
        <w:t>M. le Maire</w:t>
      </w:r>
      <w:r>
        <w:rPr>
          <w:rFonts w:ascii="Arial" w:hAnsi="Arial" w:cs="Arial"/>
          <w:sz w:val="24"/>
          <w:szCs w:val="24"/>
        </w:rPr>
        <w:t xml:space="preserve">, le Conseil Municipal, à l’unanimité, décide le renouvellement de la convention relative au renforcement de la sécurité des locataires avec l’OPAC. Le Conseil Municipal insiste pour qu’une réunion bilan soit prévue avec l’organisme de sécurité et l’OPAC, une fois par trimestre en présence de la commune. </w:t>
      </w:r>
    </w:p>
    <w:p w:rsidR="002B309D" w:rsidRPr="002B309D" w:rsidRDefault="002B309D" w:rsidP="002B309D">
      <w:pPr>
        <w:pStyle w:val="Paragraphedeliste"/>
        <w:rPr>
          <w:rFonts w:ascii="Arial" w:hAnsi="Arial" w:cs="Arial"/>
          <w:sz w:val="24"/>
          <w:szCs w:val="24"/>
        </w:rPr>
      </w:pPr>
    </w:p>
    <w:p w:rsidR="002B309D" w:rsidRDefault="001A0527" w:rsidP="002B309D">
      <w:pPr>
        <w:pStyle w:val="Paragraphedeliste"/>
        <w:numPr>
          <w:ilvl w:val="0"/>
          <w:numId w:val="31"/>
        </w:numPr>
        <w:spacing w:after="160" w:line="259" w:lineRule="auto"/>
        <w:rPr>
          <w:rFonts w:ascii="Arial" w:hAnsi="Arial" w:cs="Arial"/>
          <w:sz w:val="24"/>
          <w:szCs w:val="24"/>
        </w:rPr>
      </w:pPr>
      <w:r>
        <w:rPr>
          <w:rFonts w:ascii="Arial" w:hAnsi="Arial" w:cs="Arial"/>
          <w:sz w:val="24"/>
          <w:szCs w:val="24"/>
          <w:u w:val="single"/>
        </w:rPr>
        <w:t>Syndicat Intercommunal de Restauration Collective (SIRESCO)</w:t>
      </w:r>
      <w:r w:rsidR="002B309D" w:rsidRPr="001A0527">
        <w:rPr>
          <w:rFonts w:ascii="Arial" w:hAnsi="Arial" w:cs="Arial"/>
          <w:sz w:val="24"/>
          <w:szCs w:val="24"/>
          <w:u w:val="single"/>
        </w:rPr>
        <w:t xml:space="preserve"> : </w:t>
      </w:r>
      <w:r w:rsidRPr="001A0527">
        <w:rPr>
          <w:rFonts w:ascii="Arial" w:hAnsi="Arial" w:cs="Arial"/>
          <w:sz w:val="24"/>
          <w:szCs w:val="24"/>
          <w:u w:val="single"/>
        </w:rPr>
        <w:t>le retrait d’adhésion de la ville d’Aubervilliers</w:t>
      </w:r>
      <w:r w:rsidR="002B309D">
        <w:rPr>
          <w:rFonts w:ascii="Arial" w:hAnsi="Arial" w:cs="Arial"/>
          <w:sz w:val="24"/>
          <w:szCs w:val="24"/>
        </w:rPr>
        <w:t> :</w:t>
      </w:r>
      <w:r w:rsidR="00A608C7">
        <w:rPr>
          <w:rFonts w:ascii="Arial" w:hAnsi="Arial" w:cs="Arial"/>
          <w:sz w:val="24"/>
          <w:szCs w:val="24"/>
        </w:rPr>
        <w:t xml:space="preserve"> </w:t>
      </w:r>
    </w:p>
    <w:p w:rsidR="001A0527" w:rsidRPr="001A0527" w:rsidRDefault="001A0527" w:rsidP="001A0527">
      <w:pPr>
        <w:spacing w:after="160" w:line="259" w:lineRule="auto"/>
        <w:rPr>
          <w:rFonts w:ascii="Arial" w:hAnsi="Arial" w:cs="Arial"/>
          <w:sz w:val="24"/>
          <w:szCs w:val="24"/>
        </w:rPr>
      </w:pPr>
      <w:r>
        <w:rPr>
          <w:rFonts w:ascii="Arial" w:hAnsi="Arial" w:cs="Arial"/>
          <w:sz w:val="24"/>
          <w:szCs w:val="24"/>
        </w:rPr>
        <w:t xml:space="preserve">Après une présentation par </w:t>
      </w:r>
      <w:r w:rsidRPr="001A0527">
        <w:rPr>
          <w:rFonts w:ascii="Arial" w:hAnsi="Arial" w:cs="Arial"/>
          <w:b/>
          <w:sz w:val="24"/>
          <w:szCs w:val="24"/>
          <w:u w:val="single"/>
        </w:rPr>
        <w:t>M. le Maire</w:t>
      </w:r>
      <w:r>
        <w:rPr>
          <w:rFonts w:ascii="Arial" w:hAnsi="Arial" w:cs="Arial"/>
          <w:sz w:val="24"/>
          <w:szCs w:val="24"/>
        </w:rPr>
        <w:t xml:space="preserve">, le Conseil Municipal, à l’unanimité, émet un avis favorable au retrait de la ville d’Aubervilliers du SIRESCO </w:t>
      </w:r>
    </w:p>
    <w:p w:rsidR="002B309D" w:rsidRPr="002B309D" w:rsidRDefault="002B309D" w:rsidP="002B309D">
      <w:pPr>
        <w:pStyle w:val="Paragraphedeliste"/>
        <w:rPr>
          <w:rFonts w:ascii="Arial" w:hAnsi="Arial" w:cs="Arial"/>
          <w:sz w:val="24"/>
          <w:szCs w:val="24"/>
        </w:rPr>
      </w:pPr>
    </w:p>
    <w:p w:rsidR="002B309D" w:rsidRDefault="002B309D" w:rsidP="002B309D">
      <w:pPr>
        <w:pStyle w:val="Paragraphedeliste"/>
        <w:spacing w:after="160" w:line="259" w:lineRule="auto"/>
        <w:rPr>
          <w:rFonts w:ascii="Arial" w:hAnsi="Arial" w:cs="Arial"/>
          <w:sz w:val="24"/>
          <w:szCs w:val="24"/>
        </w:rPr>
      </w:pPr>
    </w:p>
    <w:p w:rsidR="002B309D" w:rsidRDefault="002B309D" w:rsidP="002B309D">
      <w:pPr>
        <w:pStyle w:val="Paragraphedeliste"/>
        <w:numPr>
          <w:ilvl w:val="0"/>
          <w:numId w:val="31"/>
        </w:numPr>
        <w:spacing w:after="160" w:line="259" w:lineRule="auto"/>
        <w:rPr>
          <w:rFonts w:ascii="Arial" w:hAnsi="Arial" w:cs="Arial"/>
          <w:sz w:val="24"/>
          <w:szCs w:val="24"/>
        </w:rPr>
      </w:pPr>
      <w:r w:rsidRPr="001A0527">
        <w:rPr>
          <w:rFonts w:ascii="Arial" w:hAnsi="Arial" w:cs="Arial"/>
          <w:sz w:val="24"/>
          <w:szCs w:val="24"/>
          <w:u w:val="single"/>
        </w:rPr>
        <w:t>Création d’un poste de catégorie A, filière administrative ou filière sociale</w:t>
      </w:r>
      <w:r>
        <w:rPr>
          <w:rFonts w:ascii="Arial" w:hAnsi="Arial" w:cs="Arial"/>
          <w:sz w:val="24"/>
          <w:szCs w:val="24"/>
        </w:rPr>
        <w:t> :</w:t>
      </w:r>
    </w:p>
    <w:p w:rsidR="002B309D" w:rsidRPr="0014114B" w:rsidRDefault="00FA7C50" w:rsidP="00CC60F3">
      <w:pPr>
        <w:spacing w:after="160" w:line="259" w:lineRule="auto"/>
        <w:jc w:val="both"/>
        <w:rPr>
          <w:rFonts w:ascii="Arial" w:hAnsi="Arial" w:cs="Arial"/>
          <w:sz w:val="24"/>
          <w:szCs w:val="24"/>
        </w:rPr>
      </w:pPr>
      <w:r>
        <w:rPr>
          <w:rFonts w:ascii="Arial" w:hAnsi="Arial" w:cs="Arial"/>
          <w:sz w:val="24"/>
          <w:szCs w:val="24"/>
        </w:rPr>
        <w:t xml:space="preserve">Après une présentation par </w:t>
      </w:r>
      <w:r w:rsidRPr="00DF42CB">
        <w:rPr>
          <w:rFonts w:ascii="Arial" w:hAnsi="Arial" w:cs="Arial"/>
          <w:b/>
          <w:sz w:val="24"/>
          <w:szCs w:val="24"/>
          <w:u w:val="single"/>
        </w:rPr>
        <w:t>M. le Maire</w:t>
      </w:r>
      <w:r>
        <w:rPr>
          <w:rFonts w:ascii="Arial" w:hAnsi="Arial" w:cs="Arial"/>
          <w:sz w:val="24"/>
          <w:szCs w:val="24"/>
        </w:rPr>
        <w:t xml:space="preserve">, le Conseil Municipal, à l’unanimité, décide la création </w:t>
      </w:r>
      <w:r w:rsidR="00DF42CB">
        <w:rPr>
          <w:rFonts w:ascii="Arial" w:hAnsi="Arial" w:cs="Arial"/>
          <w:sz w:val="24"/>
          <w:szCs w:val="24"/>
        </w:rPr>
        <w:t xml:space="preserve">d’un poste de catégorie A, pour le recrutement d’un directeur-e chargé-e de suivre les domaines de l’enfance, jeunesse, culture/sport et social et ainsi renforcer l’encadrement autour de la direction générale. </w:t>
      </w:r>
    </w:p>
    <w:p w:rsidR="002B309D" w:rsidRDefault="002B309D" w:rsidP="002B309D">
      <w:pPr>
        <w:pStyle w:val="Paragraphedeliste"/>
        <w:numPr>
          <w:ilvl w:val="0"/>
          <w:numId w:val="36"/>
        </w:numPr>
        <w:spacing w:after="160" w:line="259" w:lineRule="auto"/>
        <w:rPr>
          <w:rFonts w:ascii="Arial" w:hAnsi="Arial" w:cs="Arial"/>
          <w:sz w:val="24"/>
          <w:szCs w:val="24"/>
          <w:u w:val="single"/>
        </w:rPr>
      </w:pPr>
      <w:r w:rsidRPr="000C6169">
        <w:rPr>
          <w:rFonts w:ascii="Arial" w:hAnsi="Arial" w:cs="Arial"/>
          <w:sz w:val="24"/>
          <w:szCs w:val="24"/>
          <w:u w:val="single"/>
        </w:rPr>
        <w:t>Enfance/jeunesse</w:t>
      </w:r>
      <w:r>
        <w:rPr>
          <w:rFonts w:ascii="Arial" w:hAnsi="Arial" w:cs="Arial"/>
          <w:sz w:val="24"/>
          <w:szCs w:val="24"/>
          <w:u w:val="single"/>
        </w:rPr>
        <w:t> </w:t>
      </w:r>
    </w:p>
    <w:p w:rsidR="00DF42CB" w:rsidRPr="00DF42CB" w:rsidRDefault="002B309D" w:rsidP="00DF42CB">
      <w:pPr>
        <w:pStyle w:val="Paragraphedeliste"/>
        <w:numPr>
          <w:ilvl w:val="0"/>
          <w:numId w:val="31"/>
        </w:numPr>
        <w:spacing w:after="160" w:line="259" w:lineRule="auto"/>
        <w:rPr>
          <w:rFonts w:ascii="Arial" w:hAnsi="Arial" w:cs="Arial"/>
          <w:sz w:val="24"/>
          <w:szCs w:val="24"/>
        </w:rPr>
      </w:pPr>
      <w:r w:rsidRPr="00DF42CB">
        <w:rPr>
          <w:rFonts w:ascii="Arial" w:hAnsi="Arial" w:cs="Arial"/>
          <w:sz w:val="24"/>
          <w:szCs w:val="24"/>
          <w:u w:val="single"/>
        </w:rPr>
        <w:t>Point sur le séjour ski</w:t>
      </w:r>
      <w:r>
        <w:rPr>
          <w:rFonts w:ascii="Arial" w:hAnsi="Arial" w:cs="Arial"/>
          <w:sz w:val="24"/>
          <w:szCs w:val="24"/>
        </w:rPr>
        <w:t> :</w:t>
      </w:r>
      <w:r w:rsidR="00115E13">
        <w:rPr>
          <w:rFonts w:ascii="Arial" w:hAnsi="Arial" w:cs="Arial"/>
          <w:sz w:val="24"/>
          <w:szCs w:val="24"/>
        </w:rPr>
        <w:t xml:space="preserve"> </w:t>
      </w:r>
    </w:p>
    <w:p w:rsidR="00115E13" w:rsidRPr="00115E13" w:rsidRDefault="0014114B" w:rsidP="0014114B">
      <w:pPr>
        <w:spacing w:after="160" w:line="259" w:lineRule="auto"/>
        <w:rPr>
          <w:rFonts w:ascii="Arial" w:hAnsi="Arial" w:cs="Arial"/>
          <w:sz w:val="24"/>
          <w:szCs w:val="24"/>
        </w:rPr>
      </w:pPr>
      <w:r>
        <w:rPr>
          <w:rFonts w:ascii="Arial" w:hAnsi="Arial" w:cs="Arial"/>
          <w:sz w:val="24"/>
          <w:szCs w:val="24"/>
        </w:rPr>
        <w:t xml:space="preserve">Le Conseil Municipal est informé que le séjour est cours de complétude. </w:t>
      </w:r>
    </w:p>
    <w:p w:rsidR="002B309D" w:rsidRDefault="002B309D" w:rsidP="002B309D">
      <w:pPr>
        <w:pStyle w:val="Paragraphedeliste"/>
        <w:spacing w:after="160" w:line="259" w:lineRule="auto"/>
        <w:rPr>
          <w:rFonts w:ascii="Arial" w:hAnsi="Arial" w:cs="Arial"/>
          <w:sz w:val="24"/>
          <w:szCs w:val="24"/>
        </w:rPr>
      </w:pPr>
    </w:p>
    <w:p w:rsidR="002B309D" w:rsidRDefault="002B309D" w:rsidP="002B309D">
      <w:pPr>
        <w:pStyle w:val="Paragraphedeliste"/>
        <w:numPr>
          <w:ilvl w:val="0"/>
          <w:numId w:val="31"/>
        </w:numPr>
        <w:spacing w:after="160" w:line="259" w:lineRule="auto"/>
        <w:rPr>
          <w:rFonts w:ascii="Arial" w:hAnsi="Arial" w:cs="Arial"/>
          <w:sz w:val="24"/>
          <w:szCs w:val="24"/>
        </w:rPr>
      </w:pPr>
      <w:r w:rsidRPr="0014114B">
        <w:rPr>
          <w:rFonts w:ascii="Arial" w:hAnsi="Arial" w:cs="Arial"/>
          <w:sz w:val="24"/>
          <w:szCs w:val="24"/>
          <w:u w:val="single"/>
        </w:rPr>
        <w:t>Session accueil de loisirs vacances d’hiver</w:t>
      </w:r>
      <w:r>
        <w:rPr>
          <w:rFonts w:ascii="Arial" w:hAnsi="Arial" w:cs="Arial"/>
          <w:sz w:val="24"/>
          <w:szCs w:val="24"/>
        </w:rPr>
        <w:t> :</w:t>
      </w:r>
    </w:p>
    <w:p w:rsidR="002B309D" w:rsidRPr="0096011B" w:rsidRDefault="00D866A7" w:rsidP="0096011B">
      <w:pPr>
        <w:spacing w:after="160" w:line="259" w:lineRule="auto"/>
        <w:rPr>
          <w:rFonts w:ascii="Arial" w:hAnsi="Arial" w:cs="Arial"/>
          <w:sz w:val="24"/>
          <w:szCs w:val="24"/>
        </w:rPr>
      </w:pPr>
      <w:r>
        <w:rPr>
          <w:rFonts w:ascii="Arial" w:hAnsi="Arial" w:cs="Arial"/>
          <w:sz w:val="24"/>
          <w:szCs w:val="24"/>
        </w:rPr>
        <w:t xml:space="preserve">Une présentation de la session hiver pour l’accueil de loisirs est faite par Mme </w:t>
      </w:r>
      <w:r w:rsidRPr="0096011B">
        <w:rPr>
          <w:rFonts w:ascii="Arial" w:hAnsi="Arial" w:cs="Arial"/>
          <w:b/>
          <w:sz w:val="24"/>
          <w:szCs w:val="24"/>
          <w:u w:val="single"/>
        </w:rPr>
        <w:t>AZOUZA</w:t>
      </w:r>
      <w:r w:rsidR="0096011B" w:rsidRPr="0096011B">
        <w:rPr>
          <w:rFonts w:ascii="Arial" w:hAnsi="Arial" w:cs="Arial"/>
          <w:sz w:val="24"/>
          <w:szCs w:val="24"/>
          <w:u w:val="single"/>
        </w:rPr>
        <w:t>.</w:t>
      </w:r>
      <w:r w:rsidR="0096011B">
        <w:rPr>
          <w:rFonts w:ascii="Arial" w:hAnsi="Arial" w:cs="Arial"/>
          <w:sz w:val="24"/>
          <w:szCs w:val="24"/>
        </w:rPr>
        <w:t xml:space="preserve"> Le Conseil Municipal en prend acte. </w:t>
      </w:r>
      <w:r w:rsidR="00115E13">
        <w:rPr>
          <w:rFonts w:ascii="Arial" w:hAnsi="Arial" w:cs="Arial"/>
          <w:sz w:val="24"/>
          <w:szCs w:val="24"/>
        </w:rPr>
        <w:t> </w:t>
      </w:r>
    </w:p>
    <w:p w:rsidR="002B309D" w:rsidRDefault="002B309D" w:rsidP="002B309D">
      <w:pPr>
        <w:pStyle w:val="Paragraphedeliste"/>
        <w:numPr>
          <w:ilvl w:val="0"/>
          <w:numId w:val="36"/>
        </w:numPr>
        <w:spacing w:after="160" w:line="259" w:lineRule="auto"/>
        <w:rPr>
          <w:rFonts w:ascii="Arial" w:hAnsi="Arial" w:cs="Arial"/>
          <w:sz w:val="24"/>
          <w:szCs w:val="24"/>
          <w:u w:val="single"/>
        </w:rPr>
      </w:pPr>
      <w:r>
        <w:rPr>
          <w:rFonts w:ascii="Arial" w:hAnsi="Arial" w:cs="Arial"/>
          <w:sz w:val="24"/>
          <w:szCs w:val="24"/>
          <w:u w:val="single"/>
        </w:rPr>
        <w:t xml:space="preserve">Culture/sport/loisirs </w:t>
      </w:r>
    </w:p>
    <w:p w:rsidR="002B309D" w:rsidRDefault="002B309D" w:rsidP="002B309D">
      <w:pPr>
        <w:pStyle w:val="Paragraphedeliste"/>
        <w:numPr>
          <w:ilvl w:val="0"/>
          <w:numId w:val="31"/>
        </w:numPr>
        <w:tabs>
          <w:tab w:val="left" w:pos="4111"/>
        </w:tabs>
        <w:spacing w:after="160" w:line="259" w:lineRule="auto"/>
        <w:rPr>
          <w:rFonts w:ascii="Arial" w:hAnsi="Arial" w:cs="Arial"/>
          <w:sz w:val="24"/>
          <w:szCs w:val="24"/>
        </w:rPr>
      </w:pPr>
      <w:r w:rsidRPr="0096011B">
        <w:rPr>
          <w:rFonts w:ascii="Arial" w:hAnsi="Arial" w:cs="Arial"/>
          <w:sz w:val="24"/>
          <w:szCs w:val="24"/>
          <w:u w:val="single"/>
        </w:rPr>
        <w:t>La programmation Saint Max variétés</w:t>
      </w:r>
      <w:r>
        <w:rPr>
          <w:rFonts w:ascii="Arial" w:hAnsi="Arial" w:cs="Arial"/>
          <w:sz w:val="24"/>
          <w:szCs w:val="24"/>
        </w:rPr>
        <w:t> :</w:t>
      </w:r>
    </w:p>
    <w:p w:rsidR="00115E13" w:rsidRDefault="0096011B" w:rsidP="0096011B">
      <w:pPr>
        <w:tabs>
          <w:tab w:val="left" w:pos="4111"/>
        </w:tabs>
        <w:spacing w:after="160" w:line="259" w:lineRule="auto"/>
        <w:jc w:val="both"/>
        <w:rPr>
          <w:rFonts w:ascii="Arial" w:hAnsi="Arial" w:cs="Arial"/>
          <w:sz w:val="24"/>
          <w:szCs w:val="24"/>
        </w:rPr>
      </w:pPr>
      <w:r>
        <w:rPr>
          <w:rFonts w:ascii="Arial" w:hAnsi="Arial" w:cs="Arial"/>
          <w:sz w:val="24"/>
          <w:szCs w:val="24"/>
        </w:rPr>
        <w:t>Après une p</w:t>
      </w:r>
      <w:r w:rsidR="00115E13">
        <w:rPr>
          <w:rFonts w:ascii="Arial" w:hAnsi="Arial" w:cs="Arial"/>
          <w:sz w:val="24"/>
          <w:szCs w:val="24"/>
        </w:rPr>
        <w:t xml:space="preserve">résentation par </w:t>
      </w:r>
      <w:r w:rsidRPr="0096011B">
        <w:rPr>
          <w:rFonts w:ascii="Arial" w:hAnsi="Arial" w:cs="Arial"/>
          <w:b/>
          <w:sz w:val="24"/>
          <w:szCs w:val="24"/>
          <w:u w:val="single"/>
        </w:rPr>
        <w:t>M. BEGHIN</w:t>
      </w:r>
      <w:r>
        <w:rPr>
          <w:rFonts w:ascii="Arial" w:hAnsi="Arial" w:cs="Arial"/>
          <w:sz w:val="24"/>
          <w:szCs w:val="24"/>
        </w:rPr>
        <w:t xml:space="preserve">, le Conseil Municipal valide la programmation de ce festival qui aura lieu </w:t>
      </w:r>
      <w:r w:rsidR="00115E13">
        <w:rPr>
          <w:rFonts w:ascii="Arial" w:hAnsi="Arial" w:cs="Arial"/>
          <w:sz w:val="24"/>
          <w:szCs w:val="24"/>
        </w:rPr>
        <w:t xml:space="preserve">du 8 au 12 mars </w:t>
      </w:r>
      <w:r>
        <w:rPr>
          <w:rFonts w:ascii="Arial" w:hAnsi="Arial" w:cs="Arial"/>
          <w:sz w:val="24"/>
          <w:szCs w:val="24"/>
        </w:rPr>
        <w:t>et confirme les tarifs</w:t>
      </w:r>
      <w:r w:rsidR="00977DE6">
        <w:rPr>
          <w:rFonts w:ascii="Arial" w:hAnsi="Arial" w:cs="Arial"/>
          <w:sz w:val="24"/>
          <w:szCs w:val="24"/>
        </w:rPr>
        <w:t xml:space="preserve"> : </w:t>
      </w:r>
      <w:r>
        <w:rPr>
          <w:rFonts w:ascii="Arial" w:hAnsi="Arial" w:cs="Arial"/>
          <w:sz w:val="24"/>
          <w:szCs w:val="24"/>
        </w:rPr>
        <w:t>pour les habitants</w:t>
      </w:r>
      <w:r w:rsidR="00977DE6">
        <w:rPr>
          <w:rFonts w:ascii="Arial" w:hAnsi="Arial" w:cs="Arial"/>
          <w:sz w:val="24"/>
          <w:szCs w:val="24"/>
        </w:rPr>
        <w:t xml:space="preserve"> de Saint Maximin, adultes</w:t>
      </w:r>
      <w:r>
        <w:rPr>
          <w:rFonts w:ascii="Arial" w:hAnsi="Arial" w:cs="Arial"/>
          <w:sz w:val="24"/>
          <w:szCs w:val="24"/>
        </w:rPr>
        <w:t xml:space="preserve"> 5 €</w:t>
      </w:r>
      <w:r w:rsidR="00977DE6">
        <w:rPr>
          <w:rFonts w:ascii="Arial" w:hAnsi="Arial" w:cs="Arial"/>
          <w:sz w:val="24"/>
          <w:szCs w:val="24"/>
        </w:rPr>
        <w:t xml:space="preserve">, </w:t>
      </w:r>
      <w:r>
        <w:rPr>
          <w:rFonts w:ascii="Arial" w:hAnsi="Arial" w:cs="Arial"/>
          <w:sz w:val="24"/>
          <w:szCs w:val="24"/>
        </w:rPr>
        <w:t>3 € pour les plus de 60 ans, personne en recherche d’emploi, personnes en situation d’Handicap et gratuit pour les moins de 16 ans. Les spectateurs extérieurs paieront 15 €. Le spectacle du mercredi 8 mars après-midi est gratuit pour tous</w:t>
      </w:r>
      <w:bookmarkStart w:id="0" w:name="_Hlk126853133"/>
      <w:r>
        <w:rPr>
          <w:rFonts w:ascii="Arial" w:hAnsi="Arial" w:cs="Arial"/>
          <w:sz w:val="24"/>
          <w:szCs w:val="24"/>
        </w:rPr>
        <w:t xml:space="preserve">.  </w:t>
      </w:r>
      <w:bookmarkEnd w:id="0"/>
    </w:p>
    <w:p w:rsidR="00AF34F5" w:rsidRDefault="00AF34F5" w:rsidP="001A6D20">
      <w:pPr>
        <w:pStyle w:val="Paragraphedeliste"/>
        <w:numPr>
          <w:ilvl w:val="0"/>
          <w:numId w:val="31"/>
        </w:numPr>
        <w:tabs>
          <w:tab w:val="left" w:pos="4111"/>
        </w:tabs>
        <w:spacing w:after="160" w:line="259" w:lineRule="auto"/>
        <w:rPr>
          <w:rFonts w:ascii="Arial" w:hAnsi="Arial" w:cs="Arial"/>
          <w:sz w:val="24"/>
          <w:szCs w:val="24"/>
        </w:rPr>
      </w:pPr>
      <w:r w:rsidRPr="00AF34F5">
        <w:rPr>
          <w:rFonts w:ascii="Arial" w:hAnsi="Arial" w:cs="Arial"/>
          <w:sz w:val="24"/>
          <w:szCs w:val="24"/>
          <w:u w:val="single"/>
        </w:rPr>
        <w:t>Adhésion des communautés de commune</w:t>
      </w:r>
      <w:r w:rsidR="00CC60F3">
        <w:rPr>
          <w:rFonts w:ascii="Arial" w:hAnsi="Arial" w:cs="Arial"/>
          <w:sz w:val="24"/>
          <w:szCs w:val="24"/>
          <w:u w:val="single"/>
        </w:rPr>
        <w:t>s</w:t>
      </w:r>
      <w:r w:rsidRPr="00AF34F5">
        <w:rPr>
          <w:rFonts w:ascii="Arial" w:hAnsi="Arial" w:cs="Arial"/>
          <w:sz w:val="24"/>
          <w:szCs w:val="24"/>
          <w:u w:val="single"/>
        </w:rPr>
        <w:t xml:space="preserve"> du Clermontois et du Pays de Valois au Syndicat d’Energie de l’Oise</w:t>
      </w:r>
      <w:r>
        <w:rPr>
          <w:rFonts w:ascii="Arial" w:hAnsi="Arial" w:cs="Arial"/>
          <w:sz w:val="24"/>
          <w:szCs w:val="24"/>
          <w:u w:val="single"/>
        </w:rPr>
        <w:t xml:space="preserve"> (SE 60)</w:t>
      </w:r>
      <w:r>
        <w:rPr>
          <w:rFonts w:ascii="Arial" w:hAnsi="Arial" w:cs="Arial"/>
          <w:sz w:val="24"/>
          <w:szCs w:val="24"/>
        </w:rPr>
        <w:t xml:space="preserve"> : </w:t>
      </w:r>
      <w:r w:rsidR="001A6D20">
        <w:rPr>
          <w:rFonts w:ascii="Arial" w:hAnsi="Arial" w:cs="Arial"/>
          <w:sz w:val="24"/>
          <w:szCs w:val="24"/>
        </w:rPr>
        <w:t xml:space="preserve"> </w:t>
      </w:r>
    </w:p>
    <w:p w:rsidR="001A6D20" w:rsidRPr="00AF34F5" w:rsidRDefault="00AF34F5" w:rsidP="00CC60F3">
      <w:pPr>
        <w:tabs>
          <w:tab w:val="left" w:pos="4111"/>
        </w:tabs>
        <w:spacing w:after="160" w:line="259" w:lineRule="auto"/>
        <w:jc w:val="both"/>
        <w:rPr>
          <w:rFonts w:ascii="Arial" w:hAnsi="Arial" w:cs="Arial"/>
          <w:sz w:val="24"/>
          <w:szCs w:val="24"/>
        </w:rPr>
      </w:pPr>
      <w:r>
        <w:rPr>
          <w:rFonts w:ascii="Arial" w:hAnsi="Arial" w:cs="Arial"/>
          <w:sz w:val="24"/>
          <w:szCs w:val="24"/>
        </w:rPr>
        <w:t xml:space="preserve">La commune de Saint Maximin est adhérente au Syndicat d’Energie de l’Oise, et dans ce cadre lors d’une nouvelle adhésion au Syndicat, elle doit donner son avis.  </w:t>
      </w:r>
      <w:r w:rsidR="00CC60F3">
        <w:rPr>
          <w:rFonts w:ascii="Arial" w:hAnsi="Arial" w:cs="Arial"/>
          <w:sz w:val="24"/>
          <w:szCs w:val="24"/>
        </w:rPr>
        <w:t xml:space="preserve">Le Conseil Municipal, à l’unanimité, donne un avis favorable pour l’adhésion des communautés de communes du Clermontois et du Pays de Valois au SE 60. </w:t>
      </w:r>
    </w:p>
    <w:p w:rsidR="00A22358" w:rsidRPr="001A6D20" w:rsidRDefault="00A22358" w:rsidP="001A6D20">
      <w:pPr>
        <w:tabs>
          <w:tab w:val="left" w:pos="4111"/>
        </w:tabs>
        <w:spacing w:after="160" w:line="259" w:lineRule="auto"/>
        <w:rPr>
          <w:rFonts w:ascii="Arial" w:hAnsi="Arial" w:cs="Arial"/>
          <w:sz w:val="24"/>
          <w:szCs w:val="24"/>
        </w:rPr>
      </w:pPr>
      <w:r>
        <w:rPr>
          <w:rFonts w:ascii="Arial" w:hAnsi="Arial" w:cs="Arial"/>
          <w:sz w:val="24"/>
          <w:szCs w:val="24"/>
        </w:rPr>
        <w:t xml:space="preserve">L’ordre du jour étant épuisé, </w:t>
      </w:r>
      <w:r w:rsidRPr="00CC60F3">
        <w:rPr>
          <w:rFonts w:ascii="Arial" w:hAnsi="Arial" w:cs="Arial"/>
          <w:b/>
          <w:sz w:val="24"/>
          <w:szCs w:val="24"/>
          <w:u w:val="single"/>
        </w:rPr>
        <w:t>M. le Maire</w:t>
      </w:r>
      <w:r>
        <w:rPr>
          <w:rFonts w:ascii="Arial" w:hAnsi="Arial" w:cs="Arial"/>
          <w:sz w:val="24"/>
          <w:szCs w:val="24"/>
        </w:rPr>
        <w:t xml:space="preserve"> clôt la séance à 22H30</w:t>
      </w:r>
    </w:p>
    <w:p w:rsidR="002B309D" w:rsidRPr="00CC60F3" w:rsidRDefault="002B309D" w:rsidP="00CC60F3">
      <w:pPr>
        <w:spacing w:after="160" w:line="259" w:lineRule="auto"/>
        <w:rPr>
          <w:rFonts w:ascii="Arial" w:hAnsi="Arial" w:cs="Arial"/>
          <w:sz w:val="24"/>
          <w:szCs w:val="24"/>
          <w:u w:val="single"/>
        </w:rPr>
      </w:pPr>
    </w:p>
    <w:sectPr w:rsidR="002B309D" w:rsidRPr="00CC60F3" w:rsidSect="00CF7E8D">
      <w:footerReference w:type="default" r:id="rId9"/>
      <w:pgSz w:w="11907" w:h="16840"/>
      <w:pgMar w:top="539" w:right="1134" w:bottom="1276" w:left="1134" w:header="284"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3A" w:rsidRDefault="00B36E3A">
      <w:r>
        <w:separator/>
      </w:r>
    </w:p>
  </w:endnote>
  <w:endnote w:type="continuationSeparator" w:id="0">
    <w:p w:rsidR="00B36E3A" w:rsidRDefault="00B3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704" w:rsidRDefault="000F5704">
    <w:pPr>
      <w:pStyle w:val="Pieddepage"/>
      <w:pBdr>
        <w:top w:val="thinThickSmallGap" w:sz="24" w:space="1" w:color="622423" w:themeColor="accent2" w:themeShade="7F"/>
      </w:pBdr>
      <w:rPr>
        <w:rFonts w:asciiTheme="majorHAnsi" w:hAnsiTheme="majorHAnsi"/>
      </w:rPr>
    </w:pPr>
    <w:r>
      <w:rPr>
        <w:rFonts w:asciiTheme="majorHAnsi" w:hAnsiTheme="majorHAnsi"/>
      </w:rPr>
      <w:t xml:space="preserve">Séance du Conseil Municipal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367C28">
      <w:rPr>
        <w:rFonts w:asciiTheme="majorHAnsi" w:hAnsiTheme="majorHAnsi"/>
        <w:noProof/>
      </w:rPr>
      <w:t>1</w:t>
    </w:r>
    <w:r>
      <w:rPr>
        <w:rFonts w:asciiTheme="majorHAnsi" w:hAnsiTheme="majorHAnsi"/>
        <w:noProof/>
      </w:rPr>
      <w:fldChar w:fldCharType="end"/>
    </w:r>
  </w:p>
  <w:p w:rsidR="000F5704" w:rsidRDefault="000F5704" w:rsidP="00222B6E">
    <w:pPr>
      <w:pStyle w:val="Pieddepage"/>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3A" w:rsidRDefault="00B36E3A">
      <w:r>
        <w:separator/>
      </w:r>
    </w:p>
  </w:footnote>
  <w:footnote w:type="continuationSeparator" w:id="0">
    <w:p w:rsidR="00B36E3A" w:rsidRDefault="00B3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93E"/>
    <w:multiLevelType w:val="hybridMultilevel"/>
    <w:tmpl w:val="857689D8"/>
    <w:lvl w:ilvl="0" w:tplc="2C60CC38">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E34FC"/>
    <w:multiLevelType w:val="hybridMultilevel"/>
    <w:tmpl w:val="EB1887B4"/>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51B35"/>
    <w:multiLevelType w:val="hybridMultilevel"/>
    <w:tmpl w:val="DDA49658"/>
    <w:lvl w:ilvl="0" w:tplc="2C60CC38">
      <w:start w:val="1"/>
      <w:numFmt w:val="bullet"/>
      <w:lvlText w:val="-"/>
      <w:lvlJc w:val="left"/>
      <w:pPr>
        <w:ind w:left="720" w:hanging="360"/>
      </w:pPr>
      <w:rPr>
        <w:rFonts w:ascii="Arial" w:eastAsiaTheme="minorHAnsi" w:hAnsi="Arial" w:cs="Arial" w:hint="default"/>
      </w:rPr>
    </w:lvl>
    <w:lvl w:ilvl="1" w:tplc="2C60CC38">
      <w:start w:val="1"/>
      <w:numFmt w:val="bullet"/>
      <w:lvlText w:val="-"/>
      <w:lvlJc w:val="left"/>
      <w:pPr>
        <w:ind w:left="1440" w:hanging="360"/>
      </w:pPr>
      <w:rPr>
        <w:rFonts w:ascii="Arial" w:eastAsiaTheme="minorHAnsi" w:hAnsi="Arial"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21B25"/>
    <w:multiLevelType w:val="hybridMultilevel"/>
    <w:tmpl w:val="AA702DAE"/>
    <w:lvl w:ilvl="0" w:tplc="A1B8AED2">
      <w:numFmt w:val="bullet"/>
      <w:lvlText w:val="-"/>
      <w:lvlJc w:val="left"/>
      <w:pPr>
        <w:ind w:left="1648" w:hanging="360"/>
      </w:pPr>
      <w:rPr>
        <w:rFonts w:ascii="Arial" w:eastAsiaTheme="minorHAnsi" w:hAnsi="Arial" w:cs="Arial" w:hint="default"/>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4" w15:restartNumberingAfterBreak="0">
    <w:nsid w:val="10E141D9"/>
    <w:multiLevelType w:val="hybridMultilevel"/>
    <w:tmpl w:val="E138D5C6"/>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541081F"/>
    <w:multiLevelType w:val="hybridMultilevel"/>
    <w:tmpl w:val="0302CC48"/>
    <w:lvl w:ilvl="0" w:tplc="6A14FB36">
      <w:start w:val="1"/>
      <w:numFmt w:val="bullet"/>
      <w:lvlText w:val=""/>
      <w:lvlJc w:val="left"/>
      <w:pPr>
        <w:ind w:left="720" w:hanging="360"/>
      </w:pPr>
      <w:rPr>
        <w:rFonts w:ascii="Wingdings"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261A40"/>
    <w:multiLevelType w:val="hybridMultilevel"/>
    <w:tmpl w:val="9FD4145E"/>
    <w:lvl w:ilvl="0" w:tplc="6A14FB36">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E299C"/>
    <w:multiLevelType w:val="hybridMultilevel"/>
    <w:tmpl w:val="A6C2EC88"/>
    <w:lvl w:ilvl="0" w:tplc="A1B8AE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D6707F"/>
    <w:multiLevelType w:val="hybridMultilevel"/>
    <w:tmpl w:val="11AE98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91C4BCB"/>
    <w:multiLevelType w:val="hybridMultilevel"/>
    <w:tmpl w:val="70144F6A"/>
    <w:lvl w:ilvl="0" w:tplc="6A34E970">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F32CE"/>
    <w:multiLevelType w:val="hybridMultilevel"/>
    <w:tmpl w:val="A40CDB42"/>
    <w:lvl w:ilvl="0" w:tplc="2C60CC38">
      <w:start w:val="1"/>
      <w:numFmt w:val="bullet"/>
      <w:lvlText w:val="-"/>
      <w:lvlJc w:val="left"/>
      <w:pPr>
        <w:ind w:left="2563" w:hanging="360"/>
      </w:pPr>
      <w:rPr>
        <w:rFonts w:ascii="Arial" w:eastAsiaTheme="minorHAnsi" w:hAnsi="Arial" w:cs="Aria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1" w15:restartNumberingAfterBreak="0">
    <w:nsid w:val="32580D23"/>
    <w:multiLevelType w:val="hybridMultilevel"/>
    <w:tmpl w:val="5BF67616"/>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8E72EA4"/>
    <w:multiLevelType w:val="hybridMultilevel"/>
    <w:tmpl w:val="00EA567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3" w15:restartNumberingAfterBreak="0">
    <w:nsid w:val="39D447F9"/>
    <w:multiLevelType w:val="hybridMultilevel"/>
    <w:tmpl w:val="D8827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E257E9"/>
    <w:multiLevelType w:val="hybridMultilevel"/>
    <w:tmpl w:val="A7143B0E"/>
    <w:lvl w:ilvl="0" w:tplc="040C0015">
      <w:start w:val="1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4E67A6"/>
    <w:multiLevelType w:val="hybridMultilevel"/>
    <w:tmpl w:val="4C2207B0"/>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ED4363"/>
    <w:multiLevelType w:val="hybridMultilevel"/>
    <w:tmpl w:val="DFDC87B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C85E68"/>
    <w:multiLevelType w:val="hybridMultilevel"/>
    <w:tmpl w:val="15C480A8"/>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8453AE4"/>
    <w:multiLevelType w:val="hybridMultilevel"/>
    <w:tmpl w:val="D85E22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AF6614"/>
    <w:multiLevelType w:val="hybridMultilevel"/>
    <w:tmpl w:val="C484912A"/>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E2F31FF"/>
    <w:multiLevelType w:val="hybridMultilevel"/>
    <w:tmpl w:val="1F0EA57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03C419F"/>
    <w:multiLevelType w:val="hybridMultilevel"/>
    <w:tmpl w:val="85DEFB5A"/>
    <w:lvl w:ilvl="0" w:tplc="64E0653A">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54E47597"/>
    <w:multiLevelType w:val="hybridMultilevel"/>
    <w:tmpl w:val="0C682BEA"/>
    <w:lvl w:ilvl="0" w:tplc="2C60CC38">
      <w:start w:val="1"/>
      <w:numFmt w:val="bullet"/>
      <w:lvlText w:val="-"/>
      <w:lvlJc w:val="left"/>
      <w:pPr>
        <w:ind w:left="2280" w:hanging="360"/>
      </w:pPr>
      <w:rPr>
        <w:rFonts w:ascii="Arial" w:eastAsiaTheme="minorHAnsi" w:hAnsi="Arial" w:cs="Aria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3" w15:restartNumberingAfterBreak="0">
    <w:nsid w:val="55130517"/>
    <w:multiLevelType w:val="hybridMultilevel"/>
    <w:tmpl w:val="8C200C8E"/>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55846AFB"/>
    <w:multiLevelType w:val="hybridMultilevel"/>
    <w:tmpl w:val="ED16EB1E"/>
    <w:lvl w:ilvl="0" w:tplc="64E0653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61F37DC"/>
    <w:multiLevelType w:val="hybridMultilevel"/>
    <w:tmpl w:val="811EBFF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568579EA"/>
    <w:multiLevelType w:val="hybridMultilevel"/>
    <w:tmpl w:val="626EA8B2"/>
    <w:lvl w:ilvl="0" w:tplc="409AA17A">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AA42B7"/>
    <w:multiLevelType w:val="hybridMultilevel"/>
    <w:tmpl w:val="434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72260A"/>
    <w:multiLevelType w:val="hybridMultilevel"/>
    <w:tmpl w:val="28F2402A"/>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CC158F"/>
    <w:multiLevelType w:val="hybridMultilevel"/>
    <w:tmpl w:val="B8B2F482"/>
    <w:lvl w:ilvl="0" w:tplc="2C60CC38">
      <w:start w:val="1"/>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F3D6771"/>
    <w:multiLevelType w:val="hybridMultilevel"/>
    <w:tmpl w:val="0E68124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55C56DF"/>
    <w:multiLevelType w:val="hybridMultilevel"/>
    <w:tmpl w:val="C37E3B62"/>
    <w:lvl w:ilvl="0" w:tplc="27B48DD6">
      <w:start w:val="3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0B2487"/>
    <w:multiLevelType w:val="hybridMultilevel"/>
    <w:tmpl w:val="32204502"/>
    <w:lvl w:ilvl="0" w:tplc="2C60CC3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481788"/>
    <w:multiLevelType w:val="hybridMultilevel"/>
    <w:tmpl w:val="F19A47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BB1425"/>
    <w:multiLevelType w:val="hybridMultilevel"/>
    <w:tmpl w:val="F27659A6"/>
    <w:lvl w:ilvl="0" w:tplc="4718CA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4F4886"/>
    <w:multiLevelType w:val="hybridMultilevel"/>
    <w:tmpl w:val="F940A428"/>
    <w:lvl w:ilvl="0" w:tplc="7430BB0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E767F5"/>
    <w:multiLevelType w:val="hybridMultilevel"/>
    <w:tmpl w:val="029A47E8"/>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37" w15:restartNumberingAfterBreak="0">
    <w:nsid w:val="7F38675F"/>
    <w:multiLevelType w:val="hybridMultilevel"/>
    <w:tmpl w:val="F634BA98"/>
    <w:lvl w:ilvl="0" w:tplc="2C60CC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DB3687"/>
    <w:multiLevelType w:val="hybridMultilevel"/>
    <w:tmpl w:val="454AAB48"/>
    <w:lvl w:ilvl="0" w:tplc="DF8A761A">
      <w:start w:val="2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15"/>
  </w:num>
  <w:num w:numId="4">
    <w:abstractNumId w:val="11"/>
  </w:num>
  <w:num w:numId="5">
    <w:abstractNumId w:val="33"/>
  </w:num>
  <w:num w:numId="6">
    <w:abstractNumId w:val="25"/>
  </w:num>
  <w:num w:numId="7">
    <w:abstractNumId w:val="19"/>
  </w:num>
  <w:num w:numId="8">
    <w:abstractNumId w:val="12"/>
  </w:num>
  <w:num w:numId="9">
    <w:abstractNumId w:val="18"/>
  </w:num>
  <w:num w:numId="10">
    <w:abstractNumId w:val="16"/>
  </w:num>
  <w:num w:numId="11">
    <w:abstractNumId w:val="13"/>
  </w:num>
  <w:num w:numId="12">
    <w:abstractNumId w:val="0"/>
  </w:num>
  <w:num w:numId="13">
    <w:abstractNumId w:val="27"/>
  </w:num>
  <w:num w:numId="14">
    <w:abstractNumId w:val="10"/>
  </w:num>
  <w:num w:numId="15">
    <w:abstractNumId w:val="28"/>
  </w:num>
  <w:num w:numId="16">
    <w:abstractNumId w:val="17"/>
  </w:num>
  <w:num w:numId="17">
    <w:abstractNumId w:val="24"/>
  </w:num>
  <w:num w:numId="18">
    <w:abstractNumId w:val="4"/>
  </w:num>
  <w:num w:numId="19">
    <w:abstractNumId w:val="26"/>
  </w:num>
  <w:num w:numId="20">
    <w:abstractNumId w:val="31"/>
  </w:num>
  <w:num w:numId="21">
    <w:abstractNumId w:val="5"/>
  </w:num>
  <w:num w:numId="22">
    <w:abstractNumId w:val="30"/>
  </w:num>
  <w:num w:numId="23">
    <w:abstractNumId w:val="8"/>
  </w:num>
  <w:num w:numId="24">
    <w:abstractNumId w:val="34"/>
  </w:num>
  <w:num w:numId="25">
    <w:abstractNumId w:val="32"/>
  </w:num>
  <w:num w:numId="26">
    <w:abstractNumId w:val="2"/>
  </w:num>
  <w:num w:numId="27">
    <w:abstractNumId w:val="22"/>
  </w:num>
  <w:num w:numId="28">
    <w:abstractNumId w:val="1"/>
  </w:num>
  <w:num w:numId="29">
    <w:abstractNumId w:val="6"/>
  </w:num>
  <w:num w:numId="30">
    <w:abstractNumId w:val="36"/>
  </w:num>
  <w:num w:numId="31">
    <w:abstractNumId w:val="7"/>
  </w:num>
  <w:num w:numId="32">
    <w:abstractNumId w:val="35"/>
  </w:num>
  <w:num w:numId="33">
    <w:abstractNumId w:val="23"/>
  </w:num>
  <w:num w:numId="34">
    <w:abstractNumId w:val="29"/>
  </w:num>
  <w:num w:numId="35">
    <w:abstractNumId w:val="21"/>
  </w:num>
  <w:num w:numId="36">
    <w:abstractNumId w:val="20"/>
  </w:num>
  <w:num w:numId="37">
    <w:abstractNumId w:val="7"/>
  </w:num>
  <w:num w:numId="38">
    <w:abstractNumId w:val="35"/>
  </w:num>
  <w:num w:numId="39">
    <w:abstractNumId w:val="23"/>
  </w:num>
  <w:num w:numId="40">
    <w:abstractNumId w:val="38"/>
  </w:num>
  <w:num w:numId="41">
    <w:abstractNumId w:val="20"/>
  </w:num>
  <w:num w:numId="42">
    <w:abstractNumId w:val="3"/>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E4BF183-BA85-4D87-820D-49F396A4B06E}"/>
    <w:docVar w:name="dgnword-eventsink" w:val="2089677637840"/>
  </w:docVars>
  <w:rsids>
    <w:rsidRoot w:val="00100744"/>
    <w:rsid w:val="00004C2B"/>
    <w:rsid w:val="00005FA0"/>
    <w:rsid w:val="0001611D"/>
    <w:rsid w:val="000223FC"/>
    <w:rsid w:val="00022918"/>
    <w:rsid w:val="00023E3D"/>
    <w:rsid w:val="00025692"/>
    <w:rsid w:val="000259B8"/>
    <w:rsid w:val="00026237"/>
    <w:rsid w:val="0003019E"/>
    <w:rsid w:val="00030B95"/>
    <w:rsid w:val="0003448B"/>
    <w:rsid w:val="00034C59"/>
    <w:rsid w:val="00040872"/>
    <w:rsid w:val="0004325E"/>
    <w:rsid w:val="0005272F"/>
    <w:rsid w:val="00057FAE"/>
    <w:rsid w:val="00061FF5"/>
    <w:rsid w:val="00071992"/>
    <w:rsid w:val="00073121"/>
    <w:rsid w:val="00074E3D"/>
    <w:rsid w:val="000836A2"/>
    <w:rsid w:val="00093820"/>
    <w:rsid w:val="000939A6"/>
    <w:rsid w:val="000975C9"/>
    <w:rsid w:val="00097E84"/>
    <w:rsid w:val="000A31B3"/>
    <w:rsid w:val="000A625D"/>
    <w:rsid w:val="000C1E57"/>
    <w:rsid w:val="000C3B44"/>
    <w:rsid w:val="000C3E2F"/>
    <w:rsid w:val="000E1530"/>
    <w:rsid w:val="000E3A98"/>
    <w:rsid w:val="000F1914"/>
    <w:rsid w:val="000F1D61"/>
    <w:rsid w:val="000F2BF1"/>
    <w:rsid w:val="000F37CC"/>
    <w:rsid w:val="000F5704"/>
    <w:rsid w:val="000F7419"/>
    <w:rsid w:val="000F7FF6"/>
    <w:rsid w:val="00100591"/>
    <w:rsid w:val="00100744"/>
    <w:rsid w:val="00101227"/>
    <w:rsid w:val="001055DC"/>
    <w:rsid w:val="00115E13"/>
    <w:rsid w:val="001166A6"/>
    <w:rsid w:val="00123057"/>
    <w:rsid w:val="0013011F"/>
    <w:rsid w:val="0013130F"/>
    <w:rsid w:val="00135E87"/>
    <w:rsid w:val="0014114B"/>
    <w:rsid w:val="001464E2"/>
    <w:rsid w:val="00146CCF"/>
    <w:rsid w:val="00147941"/>
    <w:rsid w:val="001701F6"/>
    <w:rsid w:val="001727C8"/>
    <w:rsid w:val="00174407"/>
    <w:rsid w:val="001843B6"/>
    <w:rsid w:val="00196655"/>
    <w:rsid w:val="001A021E"/>
    <w:rsid w:val="001A0527"/>
    <w:rsid w:val="001A145C"/>
    <w:rsid w:val="001A40CC"/>
    <w:rsid w:val="001A6D20"/>
    <w:rsid w:val="001B6308"/>
    <w:rsid w:val="001B7007"/>
    <w:rsid w:val="001C40F1"/>
    <w:rsid w:val="001C4AD5"/>
    <w:rsid w:val="001C5E3E"/>
    <w:rsid w:val="001C7DD0"/>
    <w:rsid w:val="001D4981"/>
    <w:rsid w:val="001D7512"/>
    <w:rsid w:val="001F078E"/>
    <w:rsid w:val="001F63ED"/>
    <w:rsid w:val="0020468B"/>
    <w:rsid w:val="00206A85"/>
    <w:rsid w:val="00212C9E"/>
    <w:rsid w:val="0022159F"/>
    <w:rsid w:val="00222B6E"/>
    <w:rsid w:val="002262BE"/>
    <w:rsid w:val="0023506C"/>
    <w:rsid w:val="00243709"/>
    <w:rsid w:val="00243DD4"/>
    <w:rsid w:val="0024489A"/>
    <w:rsid w:val="00246527"/>
    <w:rsid w:val="00265A6B"/>
    <w:rsid w:val="00265B00"/>
    <w:rsid w:val="002727AA"/>
    <w:rsid w:val="00272D21"/>
    <w:rsid w:val="00275C3F"/>
    <w:rsid w:val="0027716C"/>
    <w:rsid w:val="002775AC"/>
    <w:rsid w:val="0029213E"/>
    <w:rsid w:val="00292528"/>
    <w:rsid w:val="002933B1"/>
    <w:rsid w:val="00293910"/>
    <w:rsid w:val="0029632D"/>
    <w:rsid w:val="002A049C"/>
    <w:rsid w:val="002B309D"/>
    <w:rsid w:val="002C122C"/>
    <w:rsid w:val="002D0D0E"/>
    <w:rsid w:val="002D2673"/>
    <w:rsid w:val="002E0ED9"/>
    <w:rsid w:val="002E3CF0"/>
    <w:rsid w:val="002E5901"/>
    <w:rsid w:val="002F37B1"/>
    <w:rsid w:val="002F5121"/>
    <w:rsid w:val="00300C23"/>
    <w:rsid w:val="0030721C"/>
    <w:rsid w:val="00312E90"/>
    <w:rsid w:val="00313A45"/>
    <w:rsid w:val="003260B4"/>
    <w:rsid w:val="00327B7F"/>
    <w:rsid w:val="0033167E"/>
    <w:rsid w:val="00333A49"/>
    <w:rsid w:val="003360C6"/>
    <w:rsid w:val="00345140"/>
    <w:rsid w:val="003574CE"/>
    <w:rsid w:val="003627C9"/>
    <w:rsid w:val="00365067"/>
    <w:rsid w:val="003670ED"/>
    <w:rsid w:val="00367921"/>
    <w:rsid w:val="00367C28"/>
    <w:rsid w:val="0037148A"/>
    <w:rsid w:val="00375D0F"/>
    <w:rsid w:val="00381B86"/>
    <w:rsid w:val="003823F4"/>
    <w:rsid w:val="00385664"/>
    <w:rsid w:val="003922CD"/>
    <w:rsid w:val="00393D41"/>
    <w:rsid w:val="00394D8B"/>
    <w:rsid w:val="003964DB"/>
    <w:rsid w:val="003A3533"/>
    <w:rsid w:val="003A53D3"/>
    <w:rsid w:val="003B4AC3"/>
    <w:rsid w:val="003B5003"/>
    <w:rsid w:val="003B6D39"/>
    <w:rsid w:val="003C0487"/>
    <w:rsid w:val="003C391E"/>
    <w:rsid w:val="003C6057"/>
    <w:rsid w:val="003C6DE9"/>
    <w:rsid w:val="003C6EAF"/>
    <w:rsid w:val="003C6FAF"/>
    <w:rsid w:val="003D16ED"/>
    <w:rsid w:val="003D4D1E"/>
    <w:rsid w:val="003E0122"/>
    <w:rsid w:val="003E1713"/>
    <w:rsid w:val="003E4989"/>
    <w:rsid w:val="003E4D64"/>
    <w:rsid w:val="003F4F1D"/>
    <w:rsid w:val="003F5F90"/>
    <w:rsid w:val="00405713"/>
    <w:rsid w:val="00412649"/>
    <w:rsid w:val="00426FE1"/>
    <w:rsid w:val="0043228D"/>
    <w:rsid w:val="004401CD"/>
    <w:rsid w:val="00445998"/>
    <w:rsid w:val="0045678F"/>
    <w:rsid w:val="00462349"/>
    <w:rsid w:val="004649A9"/>
    <w:rsid w:val="00465203"/>
    <w:rsid w:val="0047077A"/>
    <w:rsid w:val="00474D60"/>
    <w:rsid w:val="00475299"/>
    <w:rsid w:val="0047545F"/>
    <w:rsid w:val="00480904"/>
    <w:rsid w:val="00481005"/>
    <w:rsid w:val="00481471"/>
    <w:rsid w:val="00497DE8"/>
    <w:rsid w:val="004A6012"/>
    <w:rsid w:val="004B4D90"/>
    <w:rsid w:val="004C04E7"/>
    <w:rsid w:val="004C1C84"/>
    <w:rsid w:val="004C6E3D"/>
    <w:rsid w:val="004C7698"/>
    <w:rsid w:val="004D00EB"/>
    <w:rsid w:val="004D1078"/>
    <w:rsid w:val="004D2A86"/>
    <w:rsid w:val="004E7ABC"/>
    <w:rsid w:val="004F61DB"/>
    <w:rsid w:val="005014D8"/>
    <w:rsid w:val="0051023F"/>
    <w:rsid w:val="005120C1"/>
    <w:rsid w:val="00514D4C"/>
    <w:rsid w:val="0052754C"/>
    <w:rsid w:val="00534808"/>
    <w:rsid w:val="0053717C"/>
    <w:rsid w:val="00547179"/>
    <w:rsid w:val="00550579"/>
    <w:rsid w:val="00551DA8"/>
    <w:rsid w:val="00555455"/>
    <w:rsid w:val="00566349"/>
    <w:rsid w:val="00577AE3"/>
    <w:rsid w:val="00586FFC"/>
    <w:rsid w:val="00590430"/>
    <w:rsid w:val="00592E87"/>
    <w:rsid w:val="00595D09"/>
    <w:rsid w:val="005A6EED"/>
    <w:rsid w:val="005B066B"/>
    <w:rsid w:val="005B126E"/>
    <w:rsid w:val="005B6868"/>
    <w:rsid w:val="005B7E27"/>
    <w:rsid w:val="005C39F5"/>
    <w:rsid w:val="005C51B7"/>
    <w:rsid w:val="005D162D"/>
    <w:rsid w:val="005D52B1"/>
    <w:rsid w:val="005E038B"/>
    <w:rsid w:val="005E2CF5"/>
    <w:rsid w:val="005E418E"/>
    <w:rsid w:val="005E519B"/>
    <w:rsid w:val="005E5BC9"/>
    <w:rsid w:val="005F3BF2"/>
    <w:rsid w:val="005F54F4"/>
    <w:rsid w:val="005F6948"/>
    <w:rsid w:val="00611AF4"/>
    <w:rsid w:val="006217B8"/>
    <w:rsid w:val="0062392D"/>
    <w:rsid w:val="0062458D"/>
    <w:rsid w:val="006409A8"/>
    <w:rsid w:val="00651431"/>
    <w:rsid w:val="00652B8C"/>
    <w:rsid w:val="00661EAF"/>
    <w:rsid w:val="00663ED9"/>
    <w:rsid w:val="0066664A"/>
    <w:rsid w:val="006714AF"/>
    <w:rsid w:val="006941A6"/>
    <w:rsid w:val="006A456C"/>
    <w:rsid w:val="006A5109"/>
    <w:rsid w:val="006A7C8E"/>
    <w:rsid w:val="006B456E"/>
    <w:rsid w:val="006B5C0E"/>
    <w:rsid w:val="006C2A8A"/>
    <w:rsid w:val="006C73D2"/>
    <w:rsid w:val="006D015A"/>
    <w:rsid w:val="006D28ED"/>
    <w:rsid w:val="006E0190"/>
    <w:rsid w:val="006E01BB"/>
    <w:rsid w:val="006E286D"/>
    <w:rsid w:val="006E5418"/>
    <w:rsid w:val="006E6539"/>
    <w:rsid w:val="00701715"/>
    <w:rsid w:val="00701BA9"/>
    <w:rsid w:val="00705432"/>
    <w:rsid w:val="00706E1F"/>
    <w:rsid w:val="00712839"/>
    <w:rsid w:val="00722B19"/>
    <w:rsid w:val="00725026"/>
    <w:rsid w:val="00727539"/>
    <w:rsid w:val="00727996"/>
    <w:rsid w:val="007336FE"/>
    <w:rsid w:val="00735DE3"/>
    <w:rsid w:val="007373D5"/>
    <w:rsid w:val="00745F3C"/>
    <w:rsid w:val="00753BDD"/>
    <w:rsid w:val="007578DA"/>
    <w:rsid w:val="007611C2"/>
    <w:rsid w:val="00765935"/>
    <w:rsid w:val="00766BAF"/>
    <w:rsid w:val="00767B39"/>
    <w:rsid w:val="007766FB"/>
    <w:rsid w:val="0079245A"/>
    <w:rsid w:val="007963CE"/>
    <w:rsid w:val="007965D3"/>
    <w:rsid w:val="007A1B5C"/>
    <w:rsid w:val="007A52B4"/>
    <w:rsid w:val="007B374F"/>
    <w:rsid w:val="007B41C4"/>
    <w:rsid w:val="007B7FAB"/>
    <w:rsid w:val="007C4088"/>
    <w:rsid w:val="007C69A2"/>
    <w:rsid w:val="007D0E24"/>
    <w:rsid w:val="007D27CE"/>
    <w:rsid w:val="007D2BFC"/>
    <w:rsid w:val="007E6E0A"/>
    <w:rsid w:val="00803776"/>
    <w:rsid w:val="0081015A"/>
    <w:rsid w:val="0081179C"/>
    <w:rsid w:val="008146FD"/>
    <w:rsid w:val="00815D71"/>
    <w:rsid w:val="008168FA"/>
    <w:rsid w:val="00816D37"/>
    <w:rsid w:val="00825001"/>
    <w:rsid w:val="0083763F"/>
    <w:rsid w:val="00843B48"/>
    <w:rsid w:val="00846128"/>
    <w:rsid w:val="00847F4D"/>
    <w:rsid w:val="0085099D"/>
    <w:rsid w:val="008519B3"/>
    <w:rsid w:val="00854CE0"/>
    <w:rsid w:val="00871B9A"/>
    <w:rsid w:val="00871E31"/>
    <w:rsid w:val="00877B0F"/>
    <w:rsid w:val="00884F85"/>
    <w:rsid w:val="008851A1"/>
    <w:rsid w:val="0089257D"/>
    <w:rsid w:val="0089729F"/>
    <w:rsid w:val="008A1459"/>
    <w:rsid w:val="008A14E5"/>
    <w:rsid w:val="008A2118"/>
    <w:rsid w:val="008B4D34"/>
    <w:rsid w:val="008B6245"/>
    <w:rsid w:val="008C3C63"/>
    <w:rsid w:val="008D0D7F"/>
    <w:rsid w:val="008D0DF4"/>
    <w:rsid w:val="008D3F02"/>
    <w:rsid w:val="008D5DC0"/>
    <w:rsid w:val="008D60DE"/>
    <w:rsid w:val="008E4164"/>
    <w:rsid w:val="008F2845"/>
    <w:rsid w:val="008F2F0B"/>
    <w:rsid w:val="008F36FA"/>
    <w:rsid w:val="009043B5"/>
    <w:rsid w:val="00910D50"/>
    <w:rsid w:val="0092417C"/>
    <w:rsid w:val="00936E9F"/>
    <w:rsid w:val="00937180"/>
    <w:rsid w:val="00946B17"/>
    <w:rsid w:val="009519F1"/>
    <w:rsid w:val="0096011B"/>
    <w:rsid w:val="00963E72"/>
    <w:rsid w:val="009671F9"/>
    <w:rsid w:val="009676BB"/>
    <w:rsid w:val="00972BA7"/>
    <w:rsid w:val="009736A8"/>
    <w:rsid w:val="0097672F"/>
    <w:rsid w:val="00977DE6"/>
    <w:rsid w:val="009828D5"/>
    <w:rsid w:val="009830D4"/>
    <w:rsid w:val="00984E7A"/>
    <w:rsid w:val="00984E80"/>
    <w:rsid w:val="009903B0"/>
    <w:rsid w:val="009A0F01"/>
    <w:rsid w:val="009A19C3"/>
    <w:rsid w:val="009C0E5E"/>
    <w:rsid w:val="009C36E5"/>
    <w:rsid w:val="009D5534"/>
    <w:rsid w:val="009D73A0"/>
    <w:rsid w:val="009E58D0"/>
    <w:rsid w:val="009E6EB8"/>
    <w:rsid w:val="00A00604"/>
    <w:rsid w:val="00A105CA"/>
    <w:rsid w:val="00A15760"/>
    <w:rsid w:val="00A16530"/>
    <w:rsid w:val="00A22358"/>
    <w:rsid w:val="00A2473C"/>
    <w:rsid w:val="00A2555D"/>
    <w:rsid w:val="00A37DA1"/>
    <w:rsid w:val="00A454ED"/>
    <w:rsid w:val="00A46F2C"/>
    <w:rsid w:val="00A46F59"/>
    <w:rsid w:val="00A47BA8"/>
    <w:rsid w:val="00A50F19"/>
    <w:rsid w:val="00A57E47"/>
    <w:rsid w:val="00A608C7"/>
    <w:rsid w:val="00A60AA1"/>
    <w:rsid w:val="00A775FB"/>
    <w:rsid w:val="00AA0359"/>
    <w:rsid w:val="00AB05DD"/>
    <w:rsid w:val="00AB1AF1"/>
    <w:rsid w:val="00AB3513"/>
    <w:rsid w:val="00AB4C84"/>
    <w:rsid w:val="00AB5E60"/>
    <w:rsid w:val="00AC0B92"/>
    <w:rsid w:val="00AC10E9"/>
    <w:rsid w:val="00AC3BD5"/>
    <w:rsid w:val="00AC67A1"/>
    <w:rsid w:val="00AC76F9"/>
    <w:rsid w:val="00AE101C"/>
    <w:rsid w:val="00AE62DA"/>
    <w:rsid w:val="00AF34F5"/>
    <w:rsid w:val="00AF6A53"/>
    <w:rsid w:val="00B0379B"/>
    <w:rsid w:val="00B117F8"/>
    <w:rsid w:val="00B12599"/>
    <w:rsid w:val="00B12B0A"/>
    <w:rsid w:val="00B15243"/>
    <w:rsid w:val="00B36E3A"/>
    <w:rsid w:val="00B41D03"/>
    <w:rsid w:val="00B431DC"/>
    <w:rsid w:val="00B45512"/>
    <w:rsid w:val="00B4734A"/>
    <w:rsid w:val="00B60E53"/>
    <w:rsid w:val="00B77659"/>
    <w:rsid w:val="00B86CC0"/>
    <w:rsid w:val="00B96650"/>
    <w:rsid w:val="00BA6E93"/>
    <w:rsid w:val="00BB23FC"/>
    <w:rsid w:val="00BC53FA"/>
    <w:rsid w:val="00BC6F2D"/>
    <w:rsid w:val="00BD01A3"/>
    <w:rsid w:val="00BF0468"/>
    <w:rsid w:val="00C01A63"/>
    <w:rsid w:val="00C02503"/>
    <w:rsid w:val="00C13A07"/>
    <w:rsid w:val="00C26B17"/>
    <w:rsid w:val="00C31F4B"/>
    <w:rsid w:val="00C35BF4"/>
    <w:rsid w:val="00C400D3"/>
    <w:rsid w:val="00C416B2"/>
    <w:rsid w:val="00C46770"/>
    <w:rsid w:val="00C523BC"/>
    <w:rsid w:val="00C53D3B"/>
    <w:rsid w:val="00C54344"/>
    <w:rsid w:val="00C56E61"/>
    <w:rsid w:val="00C6188D"/>
    <w:rsid w:val="00C6630F"/>
    <w:rsid w:val="00C664A0"/>
    <w:rsid w:val="00C72B49"/>
    <w:rsid w:val="00C739CB"/>
    <w:rsid w:val="00C8054B"/>
    <w:rsid w:val="00C85EFD"/>
    <w:rsid w:val="00C87453"/>
    <w:rsid w:val="00C92EF5"/>
    <w:rsid w:val="00C95DDA"/>
    <w:rsid w:val="00CA54DD"/>
    <w:rsid w:val="00CB40EC"/>
    <w:rsid w:val="00CB6F54"/>
    <w:rsid w:val="00CB7613"/>
    <w:rsid w:val="00CC15F5"/>
    <w:rsid w:val="00CC23AF"/>
    <w:rsid w:val="00CC4BF4"/>
    <w:rsid w:val="00CC5C9C"/>
    <w:rsid w:val="00CC60F3"/>
    <w:rsid w:val="00CC7E74"/>
    <w:rsid w:val="00CD0CA0"/>
    <w:rsid w:val="00CD13FC"/>
    <w:rsid w:val="00CD150A"/>
    <w:rsid w:val="00CD3F43"/>
    <w:rsid w:val="00CD7E7A"/>
    <w:rsid w:val="00CE4F54"/>
    <w:rsid w:val="00CF1F35"/>
    <w:rsid w:val="00CF7180"/>
    <w:rsid w:val="00CF7E8D"/>
    <w:rsid w:val="00D0193A"/>
    <w:rsid w:val="00D0639F"/>
    <w:rsid w:val="00D10881"/>
    <w:rsid w:val="00D139AC"/>
    <w:rsid w:val="00D26409"/>
    <w:rsid w:val="00D31C26"/>
    <w:rsid w:val="00D402D9"/>
    <w:rsid w:val="00D453A8"/>
    <w:rsid w:val="00D50C1D"/>
    <w:rsid w:val="00D549BC"/>
    <w:rsid w:val="00D54CE7"/>
    <w:rsid w:val="00D55852"/>
    <w:rsid w:val="00D608E4"/>
    <w:rsid w:val="00D61AE3"/>
    <w:rsid w:val="00D71E20"/>
    <w:rsid w:val="00D72DE7"/>
    <w:rsid w:val="00D76920"/>
    <w:rsid w:val="00D866A7"/>
    <w:rsid w:val="00D906FB"/>
    <w:rsid w:val="00D92C3A"/>
    <w:rsid w:val="00DA18A4"/>
    <w:rsid w:val="00DA31D7"/>
    <w:rsid w:val="00DA5B13"/>
    <w:rsid w:val="00DA7CC0"/>
    <w:rsid w:val="00DB6377"/>
    <w:rsid w:val="00DB7904"/>
    <w:rsid w:val="00DC6101"/>
    <w:rsid w:val="00DC6303"/>
    <w:rsid w:val="00DD2891"/>
    <w:rsid w:val="00DE0BA9"/>
    <w:rsid w:val="00DE332E"/>
    <w:rsid w:val="00DE47A3"/>
    <w:rsid w:val="00DF3259"/>
    <w:rsid w:val="00DF42CB"/>
    <w:rsid w:val="00E0626D"/>
    <w:rsid w:val="00E13C1A"/>
    <w:rsid w:val="00E140A0"/>
    <w:rsid w:val="00E2305F"/>
    <w:rsid w:val="00E3706C"/>
    <w:rsid w:val="00E53EE9"/>
    <w:rsid w:val="00E55CD8"/>
    <w:rsid w:val="00E55FFD"/>
    <w:rsid w:val="00E56336"/>
    <w:rsid w:val="00E57381"/>
    <w:rsid w:val="00E6255A"/>
    <w:rsid w:val="00E62B6A"/>
    <w:rsid w:val="00E64D76"/>
    <w:rsid w:val="00E67130"/>
    <w:rsid w:val="00E67B8E"/>
    <w:rsid w:val="00E73266"/>
    <w:rsid w:val="00E733B4"/>
    <w:rsid w:val="00E74A2B"/>
    <w:rsid w:val="00E76DD8"/>
    <w:rsid w:val="00E83364"/>
    <w:rsid w:val="00E85212"/>
    <w:rsid w:val="00EA1821"/>
    <w:rsid w:val="00EA3EFF"/>
    <w:rsid w:val="00EB3BCD"/>
    <w:rsid w:val="00EB58F8"/>
    <w:rsid w:val="00EF5442"/>
    <w:rsid w:val="00F061B8"/>
    <w:rsid w:val="00F079A9"/>
    <w:rsid w:val="00F128C9"/>
    <w:rsid w:val="00F21954"/>
    <w:rsid w:val="00F36ED9"/>
    <w:rsid w:val="00F40830"/>
    <w:rsid w:val="00F41DA1"/>
    <w:rsid w:val="00F511B0"/>
    <w:rsid w:val="00F52968"/>
    <w:rsid w:val="00F53C5F"/>
    <w:rsid w:val="00F60A52"/>
    <w:rsid w:val="00F61B46"/>
    <w:rsid w:val="00F61CCD"/>
    <w:rsid w:val="00F656EA"/>
    <w:rsid w:val="00F71609"/>
    <w:rsid w:val="00F7439D"/>
    <w:rsid w:val="00F809D3"/>
    <w:rsid w:val="00FA7C50"/>
    <w:rsid w:val="00FB1CE3"/>
    <w:rsid w:val="00FB3624"/>
    <w:rsid w:val="00FB7F1D"/>
    <w:rsid w:val="00FC1137"/>
    <w:rsid w:val="00FC316F"/>
    <w:rsid w:val="00FC3620"/>
    <w:rsid w:val="00FD1E2F"/>
    <w:rsid w:val="00FD2A4D"/>
    <w:rsid w:val="00FE0C87"/>
    <w:rsid w:val="00FE0E6E"/>
    <w:rsid w:val="00FE34F9"/>
    <w:rsid w:val="00FF2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0129C0-2D94-40E8-9033-ACD3758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AC3"/>
    <w:pPr>
      <w:overflowPunct w:val="0"/>
      <w:autoSpaceDE w:val="0"/>
      <w:autoSpaceDN w:val="0"/>
      <w:adjustRightInd w:val="0"/>
      <w:textAlignment w:val="baseline"/>
    </w:pPr>
    <w:rPr>
      <w:rFonts w:ascii="Helvetica" w:hAnsi="Helvetic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B4AC3"/>
    <w:pPr>
      <w:tabs>
        <w:tab w:val="center" w:pos="4536"/>
        <w:tab w:val="right" w:pos="9072"/>
      </w:tabs>
    </w:pPr>
  </w:style>
  <w:style w:type="paragraph" w:styleId="Pieddepage">
    <w:name w:val="footer"/>
    <w:basedOn w:val="Normal"/>
    <w:link w:val="PieddepageCar"/>
    <w:uiPriority w:val="99"/>
    <w:rsid w:val="003B4AC3"/>
    <w:pPr>
      <w:tabs>
        <w:tab w:val="center" w:pos="4536"/>
        <w:tab w:val="right" w:pos="9072"/>
      </w:tabs>
    </w:pPr>
  </w:style>
  <w:style w:type="paragraph" w:styleId="Paragraphedeliste">
    <w:name w:val="List Paragraph"/>
    <w:basedOn w:val="Normal"/>
    <w:uiPriority w:val="34"/>
    <w:qFormat/>
    <w:rsid w:val="00100744"/>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paragraph" w:styleId="Textedebulles">
    <w:name w:val="Balloon Text"/>
    <w:basedOn w:val="Normal"/>
    <w:link w:val="TextedebullesCar"/>
    <w:rsid w:val="007B374F"/>
    <w:rPr>
      <w:rFonts w:ascii="Tahoma" w:hAnsi="Tahoma" w:cs="Tahoma"/>
      <w:sz w:val="16"/>
      <w:szCs w:val="16"/>
    </w:rPr>
  </w:style>
  <w:style w:type="character" w:customStyle="1" w:styleId="TextedebullesCar">
    <w:name w:val="Texte de bulles Car"/>
    <w:basedOn w:val="Policepardfaut"/>
    <w:link w:val="Textedebulles"/>
    <w:rsid w:val="007B374F"/>
    <w:rPr>
      <w:rFonts w:ascii="Tahoma" w:hAnsi="Tahoma" w:cs="Tahoma"/>
      <w:sz w:val="16"/>
      <w:szCs w:val="16"/>
    </w:rPr>
  </w:style>
  <w:style w:type="character" w:customStyle="1" w:styleId="PieddepageCar">
    <w:name w:val="Pied de page Car"/>
    <w:basedOn w:val="Policepardfaut"/>
    <w:link w:val="Pieddepage"/>
    <w:uiPriority w:val="99"/>
    <w:rsid w:val="00367921"/>
    <w:rPr>
      <w:rFonts w:ascii="Helvetica" w:hAnsi="Helvetica"/>
      <w:sz w:val="22"/>
    </w:rPr>
  </w:style>
  <w:style w:type="paragraph" w:styleId="NormalWeb">
    <w:name w:val="Normal (Web)"/>
    <w:basedOn w:val="Normal"/>
    <w:uiPriority w:val="99"/>
    <w:semiHidden/>
    <w:unhideWhenUsed/>
    <w:rsid w:val="00767B39"/>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msolistparagraph0">
    <w:name w:val="msolistparagraph"/>
    <w:basedOn w:val="Normal"/>
    <w:rsid w:val="000C3B44"/>
    <w:pPr>
      <w:overflowPunct/>
      <w:autoSpaceDE/>
      <w:autoSpaceDN/>
      <w:adjustRightInd/>
      <w:ind w:left="720"/>
      <w:textAlignment w:val="auto"/>
    </w:pPr>
    <w:rPr>
      <w:rFonts w:ascii="Calibri" w:hAnsi="Calibri"/>
      <w:szCs w:val="22"/>
    </w:rPr>
  </w:style>
  <w:style w:type="paragraph" w:styleId="Sansinterligne">
    <w:name w:val="No Spacing"/>
    <w:uiPriority w:val="1"/>
    <w:qFormat/>
    <w:rsid w:val="00100591"/>
    <w:rPr>
      <w:rFonts w:asciiTheme="minorHAnsi" w:eastAsiaTheme="minorHAnsi" w:hAnsiTheme="minorHAnsi" w:cstheme="minorBidi"/>
      <w:sz w:val="22"/>
      <w:szCs w:val="22"/>
      <w:lang w:eastAsia="en-US"/>
    </w:rPr>
  </w:style>
  <w:style w:type="table" w:styleId="Grilledutableau">
    <w:name w:val="Table Grid"/>
    <w:basedOn w:val="TableauNormal"/>
    <w:uiPriority w:val="59"/>
    <w:rsid w:val="006D015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09">
      <w:bodyDiv w:val="1"/>
      <w:marLeft w:val="0"/>
      <w:marRight w:val="0"/>
      <w:marTop w:val="0"/>
      <w:marBottom w:val="0"/>
      <w:divBdr>
        <w:top w:val="none" w:sz="0" w:space="0" w:color="auto"/>
        <w:left w:val="none" w:sz="0" w:space="0" w:color="auto"/>
        <w:bottom w:val="none" w:sz="0" w:space="0" w:color="auto"/>
        <w:right w:val="none" w:sz="0" w:space="0" w:color="auto"/>
      </w:divBdr>
    </w:div>
    <w:div w:id="245113808">
      <w:bodyDiv w:val="1"/>
      <w:marLeft w:val="0"/>
      <w:marRight w:val="0"/>
      <w:marTop w:val="0"/>
      <w:marBottom w:val="0"/>
      <w:divBdr>
        <w:top w:val="none" w:sz="0" w:space="0" w:color="auto"/>
        <w:left w:val="none" w:sz="0" w:space="0" w:color="auto"/>
        <w:bottom w:val="none" w:sz="0" w:space="0" w:color="auto"/>
        <w:right w:val="none" w:sz="0" w:space="0" w:color="auto"/>
      </w:divBdr>
    </w:div>
    <w:div w:id="248807183">
      <w:bodyDiv w:val="1"/>
      <w:marLeft w:val="0"/>
      <w:marRight w:val="0"/>
      <w:marTop w:val="0"/>
      <w:marBottom w:val="0"/>
      <w:divBdr>
        <w:top w:val="none" w:sz="0" w:space="0" w:color="auto"/>
        <w:left w:val="none" w:sz="0" w:space="0" w:color="auto"/>
        <w:bottom w:val="none" w:sz="0" w:space="0" w:color="auto"/>
        <w:right w:val="none" w:sz="0" w:space="0" w:color="auto"/>
      </w:divBdr>
    </w:div>
    <w:div w:id="389961221">
      <w:bodyDiv w:val="1"/>
      <w:marLeft w:val="0"/>
      <w:marRight w:val="0"/>
      <w:marTop w:val="0"/>
      <w:marBottom w:val="0"/>
      <w:divBdr>
        <w:top w:val="none" w:sz="0" w:space="0" w:color="auto"/>
        <w:left w:val="none" w:sz="0" w:space="0" w:color="auto"/>
        <w:bottom w:val="none" w:sz="0" w:space="0" w:color="auto"/>
        <w:right w:val="none" w:sz="0" w:space="0" w:color="auto"/>
      </w:divBdr>
    </w:div>
    <w:div w:id="506289623">
      <w:bodyDiv w:val="1"/>
      <w:marLeft w:val="0"/>
      <w:marRight w:val="0"/>
      <w:marTop w:val="0"/>
      <w:marBottom w:val="0"/>
      <w:divBdr>
        <w:top w:val="none" w:sz="0" w:space="0" w:color="auto"/>
        <w:left w:val="none" w:sz="0" w:space="0" w:color="auto"/>
        <w:bottom w:val="none" w:sz="0" w:space="0" w:color="auto"/>
        <w:right w:val="none" w:sz="0" w:space="0" w:color="auto"/>
      </w:divBdr>
    </w:div>
    <w:div w:id="511409257">
      <w:bodyDiv w:val="1"/>
      <w:marLeft w:val="0"/>
      <w:marRight w:val="0"/>
      <w:marTop w:val="0"/>
      <w:marBottom w:val="0"/>
      <w:divBdr>
        <w:top w:val="none" w:sz="0" w:space="0" w:color="auto"/>
        <w:left w:val="none" w:sz="0" w:space="0" w:color="auto"/>
        <w:bottom w:val="none" w:sz="0" w:space="0" w:color="auto"/>
        <w:right w:val="none" w:sz="0" w:space="0" w:color="auto"/>
      </w:divBdr>
    </w:div>
    <w:div w:id="817724189">
      <w:bodyDiv w:val="1"/>
      <w:marLeft w:val="0"/>
      <w:marRight w:val="0"/>
      <w:marTop w:val="0"/>
      <w:marBottom w:val="0"/>
      <w:divBdr>
        <w:top w:val="none" w:sz="0" w:space="0" w:color="auto"/>
        <w:left w:val="none" w:sz="0" w:space="0" w:color="auto"/>
        <w:bottom w:val="none" w:sz="0" w:space="0" w:color="auto"/>
        <w:right w:val="none" w:sz="0" w:space="0" w:color="auto"/>
      </w:divBdr>
    </w:div>
    <w:div w:id="868027942">
      <w:bodyDiv w:val="1"/>
      <w:marLeft w:val="0"/>
      <w:marRight w:val="0"/>
      <w:marTop w:val="0"/>
      <w:marBottom w:val="0"/>
      <w:divBdr>
        <w:top w:val="none" w:sz="0" w:space="0" w:color="auto"/>
        <w:left w:val="none" w:sz="0" w:space="0" w:color="auto"/>
        <w:bottom w:val="none" w:sz="0" w:space="0" w:color="auto"/>
        <w:right w:val="none" w:sz="0" w:space="0" w:color="auto"/>
      </w:divBdr>
    </w:div>
    <w:div w:id="908416829">
      <w:bodyDiv w:val="1"/>
      <w:marLeft w:val="0"/>
      <w:marRight w:val="0"/>
      <w:marTop w:val="0"/>
      <w:marBottom w:val="0"/>
      <w:divBdr>
        <w:top w:val="none" w:sz="0" w:space="0" w:color="auto"/>
        <w:left w:val="none" w:sz="0" w:space="0" w:color="auto"/>
        <w:bottom w:val="none" w:sz="0" w:space="0" w:color="auto"/>
        <w:right w:val="none" w:sz="0" w:space="0" w:color="auto"/>
      </w:divBdr>
    </w:div>
    <w:div w:id="923075584">
      <w:bodyDiv w:val="1"/>
      <w:marLeft w:val="0"/>
      <w:marRight w:val="0"/>
      <w:marTop w:val="0"/>
      <w:marBottom w:val="0"/>
      <w:divBdr>
        <w:top w:val="none" w:sz="0" w:space="0" w:color="auto"/>
        <w:left w:val="none" w:sz="0" w:space="0" w:color="auto"/>
        <w:bottom w:val="none" w:sz="0" w:space="0" w:color="auto"/>
        <w:right w:val="none" w:sz="0" w:space="0" w:color="auto"/>
      </w:divBdr>
    </w:div>
    <w:div w:id="949817225">
      <w:bodyDiv w:val="1"/>
      <w:marLeft w:val="0"/>
      <w:marRight w:val="0"/>
      <w:marTop w:val="0"/>
      <w:marBottom w:val="0"/>
      <w:divBdr>
        <w:top w:val="none" w:sz="0" w:space="0" w:color="auto"/>
        <w:left w:val="none" w:sz="0" w:space="0" w:color="auto"/>
        <w:bottom w:val="none" w:sz="0" w:space="0" w:color="auto"/>
        <w:right w:val="none" w:sz="0" w:space="0" w:color="auto"/>
      </w:divBdr>
    </w:div>
    <w:div w:id="960455523">
      <w:bodyDiv w:val="1"/>
      <w:marLeft w:val="0"/>
      <w:marRight w:val="0"/>
      <w:marTop w:val="0"/>
      <w:marBottom w:val="0"/>
      <w:divBdr>
        <w:top w:val="none" w:sz="0" w:space="0" w:color="auto"/>
        <w:left w:val="none" w:sz="0" w:space="0" w:color="auto"/>
        <w:bottom w:val="none" w:sz="0" w:space="0" w:color="auto"/>
        <w:right w:val="none" w:sz="0" w:space="0" w:color="auto"/>
      </w:divBdr>
    </w:div>
    <w:div w:id="1028988819">
      <w:bodyDiv w:val="1"/>
      <w:marLeft w:val="0"/>
      <w:marRight w:val="0"/>
      <w:marTop w:val="0"/>
      <w:marBottom w:val="0"/>
      <w:divBdr>
        <w:top w:val="none" w:sz="0" w:space="0" w:color="auto"/>
        <w:left w:val="none" w:sz="0" w:space="0" w:color="auto"/>
        <w:bottom w:val="none" w:sz="0" w:space="0" w:color="auto"/>
        <w:right w:val="none" w:sz="0" w:space="0" w:color="auto"/>
      </w:divBdr>
    </w:div>
    <w:div w:id="1066296904">
      <w:bodyDiv w:val="1"/>
      <w:marLeft w:val="0"/>
      <w:marRight w:val="0"/>
      <w:marTop w:val="0"/>
      <w:marBottom w:val="0"/>
      <w:divBdr>
        <w:top w:val="none" w:sz="0" w:space="0" w:color="auto"/>
        <w:left w:val="none" w:sz="0" w:space="0" w:color="auto"/>
        <w:bottom w:val="none" w:sz="0" w:space="0" w:color="auto"/>
        <w:right w:val="none" w:sz="0" w:space="0" w:color="auto"/>
      </w:divBdr>
    </w:div>
    <w:div w:id="1101756329">
      <w:bodyDiv w:val="1"/>
      <w:marLeft w:val="0"/>
      <w:marRight w:val="0"/>
      <w:marTop w:val="0"/>
      <w:marBottom w:val="0"/>
      <w:divBdr>
        <w:top w:val="none" w:sz="0" w:space="0" w:color="auto"/>
        <w:left w:val="none" w:sz="0" w:space="0" w:color="auto"/>
        <w:bottom w:val="none" w:sz="0" w:space="0" w:color="auto"/>
        <w:right w:val="none" w:sz="0" w:space="0" w:color="auto"/>
      </w:divBdr>
    </w:div>
    <w:div w:id="1173956988">
      <w:bodyDiv w:val="1"/>
      <w:marLeft w:val="0"/>
      <w:marRight w:val="0"/>
      <w:marTop w:val="0"/>
      <w:marBottom w:val="0"/>
      <w:divBdr>
        <w:top w:val="none" w:sz="0" w:space="0" w:color="auto"/>
        <w:left w:val="none" w:sz="0" w:space="0" w:color="auto"/>
        <w:bottom w:val="none" w:sz="0" w:space="0" w:color="auto"/>
        <w:right w:val="none" w:sz="0" w:space="0" w:color="auto"/>
      </w:divBdr>
    </w:div>
    <w:div w:id="1180046334">
      <w:bodyDiv w:val="1"/>
      <w:marLeft w:val="0"/>
      <w:marRight w:val="0"/>
      <w:marTop w:val="0"/>
      <w:marBottom w:val="0"/>
      <w:divBdr>
        <w:top w:val="none" w:sz="0" w:space="0" w:color="auto"/>
        <w:left w:val="none" w:sz="0" w:space="0" w:color="auto"/>
        <w:bottom w:val="none" w:sz="0" w:space="0" w:color="auto"/>
        <w:right w:val="none" w:sz="0" w:space="0" w:color="auto"/>
      </w:divBdr>
    </w:div>
    <w:div w:id="1313633827">
      <w:bodyDiv w:val="1"/>
      <w:marLeft w:val="0"/>
      <w:marRight w:val="0"/>
      <w:marTop w:val="0"/>
      <w:marBottom w:val="0"/>
      <w:divBdr>
        <w:top w:val="none" w:sz="0" w:space="0" w:color="auto"/>
        <w:left w:val="none" w:sz="0" w:space="0" w:color="auto"/>
        <w:bottom w:val="none" w:sz="0" w:space="0" w:color="auto"/>
        <w:right w:val="none" w:sz="0" w:space="0" w:color="auto"/>
      </w:divBdr>
    </w:div>
    <w:div w:id="1361668707">
      <w:bodyDiv w:val="1"/>
      <w:marLeft w:val="0"/>
      <w:marRight w:val="0"/>
      <w:marTop w:val="0"/>
      <w:marBottom w:val="0"/>
      <w:divBdr>
        <w:top w:val="none" w:sz="0" w:space="0" w:color="auto"/>
        <w:left w:val="none" w:sz="0" w:space="0" w:color="auto"/>
        <w:bottom w:val="none" w:sz="0" w:space="0" w:color="auto"/>
        <w:right w:val="none" w:sz="0" w:space="0" w:color="auto"/>
      </w:divBdr>
    </w:div>
    <w:div w:id="1655721500">
      <w:bodyDiv w:val="1"/>
      <w:marLeft w:val="0"/>
      <w:marRight w:val="0"/>
      <w:marTop w:val="0"/>
      <w:marBottom w:val="0"/>
      <w:divBdr>
        <w:top w:val="none" w:sz="0" w:space="0" w:color="auto"/>
        <w:left w:val="none" w:sz="0" w:space="0" w:color="auto"/>
        <w:bottom w:val="none" w:sz="0" w:space="0" w:color="auto"/>
        <w:right w:val="none" w:sz="0" w:space="0" w:color="auto"/>
      </w:divBdr>
    </w:div>
    <w:div w:id="1675063519">
      <w:bodyDiv w:val="1"/>
      <w:marLeft w:val="0"/>
      <w:marRight w:val="0"/>
      <w:marTop w:val="0"/>
      <w:marBottom w:val="0"/>
      <w:divBdr>
        <w:top w:val="none" w:sz="0" w:space="0" w:color="auto"/>
        <w:left w:val="none" w:sz="0" w:space="0" w:color="auto"/>
        <w:bottom w:val="none" w:sz="0" w:space="0" w:color="auto"/>
        <w:right w:val="none" w:sz="0" w:space="0" w:color="auto"/>
      </w:divBdr>
    </w:div>
    <w:div w:id="1795176477">
      <w:bodyDiv w:val="1"/>
      <w:marLeft w:val="0"/>
      <w:marRight w:val="0"/>
      <w:marTop w:val="0"/>
      <w:marBottom w:val="0"/>
      <w:divBdr>
        <w:top w:val="none" w:sz="0" w:space="0" w:color="auto"/>
        <w:left w:val="none" w:sz="0" w:space="0" w:color="auto"/>
        <w:bottom w:val="none" w:sz="0" w:space="0" w:color="auto"/>
        <w:right w:val="none" w:sz="0" w:space="0" w:color="auto"/>
      </w:divBdr>
    </w:div>
    <w:div w:id="1960449803">
      <w:bodyDiv w:val="1"/>
      <w:marLeft w:val="0"/>
      <w:marRight w:val="0"/>
      <w:marTop w:val="0"/>
      <w:marBottom w:val="0"/>
      <w:divBdr>
        <w:top w:val="none" w:sz="0" w:space="0" w:color="auto"/>
        <w:left w:val="none" w:sz="0" w:space="0" w:color="auto"/>
        <w:bottom w:val="none" w:sz="0" w:space="0" w:color="auto"/>
        <w:right w:val="none" w:sz="0" w:space="0" w:color="auto"/>
      </w:divBdr>
    </w:div>
    <w:div w:id="1974486428">
      <w:bodyDiv w:val="1"/>
      <w:marLeft w:val="0"/>
      <w:marRight w:val="0"/>
      <w:marTop w:val="0"/>
      <w:marBottom w:val="0"/>
      <w:divBdr>
        <w:top w:val="none" w:sz="0" w:space="0" w:color="auto"/>
        <w:left w:val="none" w:sz="0" w:space="0" w:color="auto"/>
        <w:bottom w:val="none" w:sz="0" w:space="0" w:color="auto"/>
        <w:right w:val="none" w:sz="0" w:space="0" w:color="auto"/>
      </w:divBdr>
    </w:div>
    <w:div w:id="19824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LLIVIER\AppData\Roaming\Microsoft\Templates\log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6CFBB-E01A-44D8-8A70-BDB5A62D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TotalTime>
  <Pages>1</Pages>
  <Words>1051</Words>
  <Characters>5782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Francine BELLIVIER</dc:creator>
  <cp:lastModifiedBy>Sabrina CHEVALIER</cp:lastModifiedBy>
  <cp:revision>2</cp:revision>
  <cp:lastPrinted>2023-02-09T16:27:00Z</cp:lastPrinted>
  <dcterms:created xsi:type="dcterms:W3CDTF">2023-02-14T13:48:00Z</dcterms:created>
  <dcterms:modified xsi:type="dcterms:W3CDTF">2023-02-14T13:48:00Z</dcterms:modified>
</cp:coreProperties>
</file>